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D5" w:rsidRPr="007320C9" w:rsidRDefault="006815D5">
      <w:pPr>
        <w:jc w:val="center"/>
        <w:rPr>
          <w:rFonts w:ascii="ＭＳ ゴシック" w:eastAsia="ＭＳ ゴシック" w:hAnsi="ＭＳ ゴシック" w:hint="eastAsia"/>
          <w:b/>
          <w:sz w:val="24"/>
          <w:szCs w:val="21"/>
        </w:rPr>
      </w:pPr>
      <w:bookmarkStart w:id="0" w:name="_GoBack"/>
      <w:bookmarkEnd w:id="0"/>
      <w:r w:rsidRPr="007320C9">
        <w:rPr>
          <w:rFonts w:ascii="ＭＳ ゴシック" w:eastAsia="ＭＳ ゴシック" w:hAnsi="ＭＳ ゴシック" w:hint="eastAsia"/>
          <w:b/>
          <w:sz w:val="32"/>
          <w:szCs w:val="24"/>
        </w:rPr>
        <w:t>職務経歴書</w:t>
      </w:r>
    </w:p>
    <w:p w:rsidR="004A4FBD" w:rsidRPr="00434F75" w:rsidRDefault="004A4FBD" w:rsidP="004A4FBD">
      <w:pPr>
        <w:jc w:val="right"/>
        <w:rPr>
          <w:rFonts w:ascii="ＭＳ ゴシック" w:eastAsia="ＭＳ ゴシック" w:hAnsi="ＭＳ ゴシック" w:hint="eastAsia"/>
          <w:szCs w:val="21"/>
        </w:rPr>
      </w:pPr>
      <w:r w:rsidRPr="00434F75">
        <w:rPr>
          <w:rFonts w:ascii="ＭＳ ゴシック" w:eastAsia="ＭＳ ゴシック" w:hAnsi="ＭＳ ゴシック" w:hint="eastAsia"/>
          <w:szCs w:val="21"/>
        </w:rPr>
        <w:t xml:space="preserve">　　　　　　　　　　　</w:t>
      </w:r>
      <w:r w:rsidR="0026567F" w:rsidRPr="00434F75">
        <w:rPr>
          <w:rFonts w:ascii="ＭＳ ゴシック" w:eastAsia="ＭＳ ゴシック" w:hAnsi="ＭＳ ゴシック" w:hint="eastAsia"/>
          <w:szCs w:val="21"/>
        </w:rPr>
        <w:t xml:space="preserve">　　　　　　　　　　　　　　　　　　　　　　　　　　　　</w:t>
      </w:r>
      <w:r w:rsidR="00B53EA7">
        <w:rPr>
          <w:rFonts w:ascii="ＭＳ ゴシック" w:eastAsia="ＭＳ ゴシック" w:hAnsi="ＭＳ ゴシック" w:hint="eastAsia"/>
          <w:szCs w:val="21"/>
        </w:rPr>
        <w:t>20</w:t>
      </w:r>
      <w:r w:rsidR="00F86053">
        <w:rPr>
          <w:rFonts w:ascii="ＭＳ ゴシック" w:eastAsia="ＭＳ ゴシック" w:hAnsi="ＭＳ ゴシック" w:hint="eastAsia"/>
          <w:szCs w:val="21"/>
        </w:rPr>
        <w:t>○○</w:t>
      </w:r>
      <w:r w:rsidRPr="00434F75">
        <w:rPr>
          <w:rFonts w:ascii="ＭＳ ゴシック" w:eastAsia="ＭＳ ゴシック" w:hAnsi="ＭＳ ゴシック" w:hint="eastAsia"/>
          <w:szCs w:val="21"/>
        </w:rPr>
        <w:t>年</w:t>
      </w:r>
      <w:r w:rsidR="002F4871" w:rsidRPr="00434F75">
        <w:rPr>
          <w:rFonts w:ascii="ＭＳ ゴシック" w:eastAsia="ＭＳ ゴシック" w:hAnsi="ＭＳ ゴシック" w:hint="eastAsia"/>
          <w:szCs w:val="21"/>
        </w:rPr>
        <w:t xml:space="preserve">　</w:t>
      </w:r>
      <w:r w:rsidR="00F86053">
        <w:rPr>
          <w:rFonts w:ascii="ＭＳ ゴシック" w:eastAsia="ＭＳ ゴシック" w:hAnsi="ＭＳ ゴシック" w:hint="eastAsia"/>
          <w:szCs w:val="21"/>
        </w:rPr>
        <w:t>○</w:t>
      </w:r>
      <w:r w:rsidRPr="00434F75">
        <w:rPr>
          <w:rFonts w:ascii="ＭＳ ゴシック" w:eastAsia="ＭＳ ゴシック" w:hAnsi="ＭＳ ゴシック" w:hint="eastAsia"/>
          <w:szCs w:val="21"/>
        </w:rPr>
        <w:t>月</w:t>
      </w:r>
      <w:r w:rsidR="002F4871" w:rsidRPr="00434F75">
        <w:rPr>
          <w:rFonts w:ascii="ＭＳ ゴシック" w:eastAsia="ＭＳ ゴシック" w:hAnsi="ＭＳ ゴシック" w:hint="eastAsia"/>
          <w:szCs w:val="21"/>
        </w:rPr>
        <w:t xml:space="preserve">　</w:t>
      </w:r>
      <w:r w:rsidR="00F86053">
        <w:rPr>
          <w:rFonts w:ascii="ＭＳ ゴシック" w:eastAsia="ＭＳ ゴシック" w:hAnsi="ＭＳ ゴシック" w:hint="eastAsia"/>
          <w:szCs w:val="21"/>
        </w:rPr>
        <w:t>○</w:t>
      </w:r>
      <w:r w:rsidRPr="00434F75">
        <w:rPr>
          <w:rFonts w:ascii="ＭＳ ゴシック" w:eastAsia="ＭＳ ゴシック" w:hAnsi="ＭＳ ゴシック" w:hint="eastAsia"/>
          <w:szCs w:val="21"/>
        </w:rPr>
        <w:t>日現在</w:t>
      </w:r>
    </w:p>
    <w:p w:rsidR="00B54D3A" w:rsidRPr="00F86053" w:rsidRDefault="004A4FBD" w:rsidP="00F86053">
      <w:pPr>
        <w:wordWrap w:val="0"/>
        <w:spacing w:beforeLines="50" w:before="142"/>
        <w:jc w:val="right"/>
        <w:rPr>
          <w:rFonts w:ascii="ＭＳ ゴシック" w:eastAsia="ＭＳ ゴシック" w:hAnsi="ＭＳ ゴシック" w:hint="eastAsia"/>
          <w:szCs w:val="21"/>
          <w:u w:val="single"/>
        </w:rPr>
      </w:pPr>
      <w:r w:rsidRPr="00434F75">
        <w:rPr>
          <w:rFonts w:ascii="ＭＳ ゴシック" w:eastAsia="ＭＳ ゴシック" w:hAnsi="ＭＳ ゴシック" w:hint="eastAsia"/>
          <w:szCs w:val="21"/>
        </w:rPr>
        <w:t xml:space="preserve">　　　　　　　　　　　　　　　　　　　　　　　　　　　　　　　　　　　　　　　　　</w:t>
      </w:r>
      <w:r w:rsidRPr="00434F75">
        <w:rPr>
          <w:rFonts w:ascii="ＭＳ ゴシック" w:eastAsia="ＭＳ ゴシック" w:hAnsi="ＭＳ ゴシック" w:hint="eastAsia"/>
          <w:szCs w:val="21"/>
          <w:u w:val="single"/>
        </w:rPr>
        <w:t xml:space="preserve">氏名　</w:t>
      </w:r>
      <w:r w:rsidR="00F86053">
        <w:rPr>
          <w:rFonts w:ascii="ＭＳ ゴシック" w:eastAsia="ＭＳ ゴシック" w:hAnsi="ＭＳ ゴシック" w:hint="eastAsia"/>
          <w:szCs w:val="21"/>
          <w:u w:val="single"/>
        </w:rPr>
        <w:t>北海道</w:t>
      </w:r>
      <w:r w:rsidR="0023276B">
        <w:rPr>
          <w:rFonts w:ascii="ＭＳ ゴシック" w:eastAsia="ＭＳ ゴシック" w:hAnsi="ＭＳ ゴシック" w:hint="eastAsia"/>
          <w:szCs w:val="21"/>
          <w:u w:val="single"/>
        </w:rPr>
        <w:t xml:space="preserve">　花子</w:t>
      </w:r>
    </w:p>
    <w:p w:rsidR="00982A29" w:rsidRPr="00434F75" w:rsidRDefault="00982A29" w:rsidP="000C6365">
      <w:pPr>
        <w:jc w:val="right"/>
        <w:rPr>
          <w:rFonts w:ascii="ＭＳ ゴシック" w:eastAsia="ＭＳ ゴシック" w:hAnsi="ＭＳ ゴシック" w:hint="eastAsia"/>
          <w:b/>
          <w:szCs w:val="21"/>
          <w:u w:val="single"/>
        </w:rPr>
      </w:pPr>
    </w:p>
    <w:p w:rsidR="006815D5" w:rsidRPr="00434F75" w:rsidRDefault="00D46F4F">
      <w:pPr>
        <w:rPr>
          <w:rFonts w:ascii="ＭＳ ゴシック" w:eastAsia="ＭＳ ゴシック" w:hAnsi="ＭＳ ゴシック" w:hint="eastAsia"/>
          <w:b/>
          <w:szCs w:val="21"/>
        </w:rPr>
      </w:pPr>
      <w:r>
        <w:rPr>
          <w:rFonts w:ascii="ＭＳ ゴシック" w:eastAsia="ＭＳ ゴシック" w:hAnsi="ＭＳ ゴシック" w:hint="eastAsia"/>
          <w:b/>
          <w:szCs w:val="21"/>
        </w:rPr>
        <w:t>◆</w:t>
      </w:r>
      <w:r w:rsidR="0026567F" w:rsidRPr="00434F75">
        <w:rPr>
          <w:rFonts w:ascii="ＭＳ ゴシック" w:eastAsia="ＭＳ ゴシック" w:hAnsi="ＭＳ ゴシック" w:hint="eastAsia"/>
          <w:b/>
          <w:szCs w:val="21"/>
        </w:rPr>
        <w:t>職務要約</w:t>
      </w:r>
    </w:p>
    <w:p w:rsidR="00B54D3A" w:rsidRPr="006705BA" w:rsidRDefault="0091518B" w:rsidP="006705BA">
      <w:pPr>
        <w:rPr>
          <w:rFonts w:ascii="ＭＳ ゴシック" w:eastAsia="ＭＳ ゴシック" w:hAnsi="ＭＳ ゴシック" w:hint="eastAsia"/>
          <w:color w:val="FF0000"/>
          <w:szCs w:val="21"/>
        </w:rPr>
      </w:pPr>
      <w:r>
        <w:rPr>
          <w:rFonts w:ascii="ＭＳ ゴシック" w:eastAsia="ＭＳ ゴシック" w:hAnsi="ＭＳ ゴシック" w:hint="eastAsia"/>
          <w:szCs w:val="21"/>
        </w:rPr>
        <w:t>株式会社タイチホールディングスに入社後、</w:t>
      </w:r>
      <w:r w:rsidR="00600A78">
        <w:rPr>
          <w:rFonts w:ascii="ＭＳ ゴシック" w:eastAsia="ＭＳ ゴシック" w:hAnsi="ＭＳ ゴシック" w:hint="eastAsia"/>
          <w:szCs w:val="21"/>
        </w:rPr>
        <w:t>首都圏担当の営業1課</w:t>
      </w:r>
      <w:r>
        <w:rPr>
          <w:rFonts w:ascii="ＭＳ ゴシック" w:eastAsia="ＭＳ ゴシック" w:hAnsi="ＭＳ ゴシック" w:hint="eastAsia"/>
          <w:szCs w:val="21"/>
        </w:rPr>
        <w:t>に配属。</w:t>
      </w:r>
      <w:r w:rsidR="00600A78">
        <w:rPr>
          <w:rFonts w:ascii="ＭＳ ゴシック" w:eastAsia="ＭＳ ゴシック" w:hAnsi="ＭＳ ゴシック" w:hint="eastAsia"/>
          <w:szCs w:val="21"/>
        </w:rPr>
        <w:t>西武池袋本店に常駐。財布売場の販売員として、自社製品の販売促進に従事していました。2017年12月に札幌営業所に異動。営業職にキャリアチェンジし、札幌エリアを担当しています。</w:t>
      </w:r>
    </w:p>
    <w:p w:rsidR="002F4871" w:rsidRPr="00434F75" w:rsidRDefault="002F4871">
      <w:pPr>
        <w:rPr>
          <w:rFonts w:ascii="ＭＳ ゴシック" w:eastAsia="ＭＳ ゴシック" w:hAnsi="ＭＳ ゴシック" w:hint="eastAsia"/>
          <w:szCs w:val="21"/>
        </w:rPr>
      </w:pPr>
    </w:p>
    <w:p w:rsidR="00A75A83" w:rsidRDefault="00D46F4F" w:rsidP="00A75A83">
      <w:pPr>
        <w:rPr>
          <w:rFonts w:ascii="ＭＳ ゴシック" w:eastAsia="ＭＳ ゴシック" w:hAnsi="ＭＳ ゴシック" w:hint="eastAsia"/>
          <w:b/>
          <w:szCs w:val="21"/>
        </w:rPr>
      </w:pPr>
      <w:r>
        <w:rPr>
          <w:rFonts w:ascii="ＭＳ ゴシック" w:eastAsia="ＭＳ ゴシック" w:hAnsi="ＭＳ ゴシック" w:hint="eastAsia"/>
          <w:b/>
          <w:szCs w:val="21"/>
        </w:rPr>
        <w:t>◆</w:t>
      </w:r>
      <w:r w:rsidR="0026567F" w:rsidRPr="00434F75">
        <w:rPr>
          <w:rFonts w:ascii="ＭＳ ゴシック" w:eastAsia="ＭＳ ゴシック" w:hAnsi="ＭＳ ゴシック" w:hint="eastAsia"/>
          <w:b/>
          <w:szCs w:val="21"/>
        </w:rPr>
        <w:t>職務経歴</w:t>
      </w:r>
    </w:p>
    <w:p w:rsidR="00B06A9C" w:rsidRPr="006705BA" w:rsidRDefault="00DE5F59" w:rsidP="00A75A83">
      <w:pPr>
        <w:rPr>
          <w:rFonts w:ascii="ＭＳ ゴシック" w:eastAsia="ＭＳ ゴシック" w:hAnsi="ＭＳ ゴシック" w:hint="eastAsia"/>
          <w:szCs w:val="21"/>
        </w:rPr>
      </w:pPr>
      <w:bookmarkStart w:id="1" w:name="_Hlk106831952"/>
      <w:r>
        <w:rPr>
          <w:rFonts w:ascii="ＭＳ ゴシック" w:eastAsia="ＭＳ ゴシック" w:hAnsi="ＭＳ ゴシック" w:hint="eastAsia"/>
          <w:b/>
          <w:szCs w:val="21"/>
        </w:rPr>
        <w:t>【</w:t>
      </w:r>
      <w:r w:rsidR="007320C9">
        <w:rPr>
          <w:rFonts w:ascii="ＭＳ ゴシック" w:eastAsia="ＭＳ ゴシック" w:hAnsi="ＭＳ ゴシック" w:hint="eastAsia"/>
          <w:b/>
          <w:szCs w:val="21"/>
        </w:rPr>
        <w:t xml:space="preserve"> </w:t>
      </w:r>
      <w:r w:rsidR="00932696">
        <w:rPr>
          <w:rFonts w:ascii="ＭＳ ゴシック" w:eastAsia="ＭＳ ゴシック" w:hAnsi="ＭＳ ゴシック" w:hint="eastAsia"/>
          <w:b/>
          <w:szCs w:val="21"/>
        </w:rPr>
        <w:t>会社概要</w:t>
      </w:r>
      <w:r w:rsidR="007320C9">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w:t>
      </w:r>
      <w:r w:rsidR="0091518B">
        <w:rPr>
          <w:rFonts w:ascii="ＭＳ ゴシック" w:eastAsia="ＭＳ ゴシック" w:hAnsi="ＭＳ ゴシック" w:hint="eastAsia"/>
          <w:szCs w:val="21"/>
        </w:rPr>
        <w:t>2</w:t>
      </w:r>
      <w:bookmarkEnd w:id="1"/>
      <w:r w:rsidR="0091518B">
        <w:rPr>
          <w:rFonts w:ascii="ＭＳ ゴシック" w:eastAsia="ＭＳ ゴシック" w:hAnsi="ＭＳ ゴシック" w:hint="eastAsia"/>
          <w:szCs w:val="21"/>
        </w:rPr>
        <w:t>017</w:t>
      </w:r>
      <w:r w:rsidR="00D46F4F">
        <w:rPr>
          <w:rFonts w:ascii="ＭＳ ゴシック" w:eastAsia="ＭＳ ゴシック" w:hAnsi="ＭＳ ゴシック" w:hint="eastAsia"/>
          <w:szCs w:val="21"/>
        </w:rPr>
        <w:t>年</w:t>
      </w:r>
      <w:r w:rsidR="0091518B">
        <w:rPr>
          <w:rFonts w:ascii="ＭＳ ゴシック" w:eastAsia="ＭＳ ゴシック" w:hAnsi="ＭＳ ゴシック" w:hint="eastAsia"/>
          <w:szCs w:val="21"/>
        </w:rPr>
        <w:t>4月</w:t>
      </w:r>
      <w:r w:rsidR="00D46F4F">
        <w:rPr>
          <w:rFonts w:ascii="ＭＳ ゴシック" w:eastAsia="ＭＳ ゴシック" w:hAnsi="ＭＳ ゴシック" w:hint="eastAsia"/>
          <w:szCs w:val="21"/>
        </w:rPr>
        <w:t>～</w:t>
      </w:r>
      <w:r w:rsidR="0091518B">
        <w:rPr>
          <w:rFonts w:ascii="ＭＳ ゴシック" w:eastAsia="ＭＳ ゴシック" w:hAnsi="ＭＳ ゴシック" w:hint="eastAsia"/>
          <w:szCs w:val="21"/>
        </w:rPr>
        <w:t>現在</w:t>
      </w:r>
      <w:r w:rsidR="00D46F4F">
        <w:rPr>
          <w:rFonts w:ascii="ＭＳ ゴシック" w:eastAsia="ＭＳ ゴシック" w:hAnsi="ＭＳ ゴシック" w:hint="eastAsia"/>
          <w:szCs w:val="21"/>
        </w:rPr>
        <w:t xml:space="preserve">　</w:t>
      </w:r>
    </w:p>
    <w:p w:rsidR="00497F17" w:rsidRPr="00434F75" w:rsidRDefault="00434F75" w:rsidP="00434F75">
      <w:pPr>
        <w:ind w:firstLineChars="100" w:firstLine="190"/>
        <w:rPr>
          <w:rFonts w:ascii="ＭＳ ゴシック" w:eastAsia="ＭＳ ゴシック" w:hAnsi="ＭＳ ゴシック" w:hint="eastAsia"/>
          <w:szCs w:val="21"/>
        </w:rPr>
      </w:pPr>
      <w:r>
        <w:rPr>
          <w:rFonts w:ascii="ＭＳ ゴシック" w:eastAsia="ＭＳ ゴシック" w:hAnsi="ＭＳ ゴシック" w:hint="eastAsia"/>
          <w:szCs w:val="21"/>
        </w:rPr>
        <w:t>株式会社</w:t>
      </w:r>
      <w:r w:rsidR="00662F0D">
        <w:rPr>
          <w:rFonts w:ascii="ＭＳ ゴシック" w:eastAsia="ＭＳ ゴシック" w:hAnsi="ＭＳ ゴシック" w:hint="eastAsia"/>
          <w:szCs w:val="21"/>
        </w:rPr>
        <w:t>○○</w:t>
      </w:r>
      <w:r w:rsidR="0091518B">
        <w:rPr>
          <w:rFonts w:ascii="ＭＳ ゴシック" w:eastAsia="ＭＳ ゴシック" w:hAnsi="ＭＳ ゴシック" w:hint="eastAsia"/>
          <w:szCs w:val="21"/>
        </w:rPr>
        <w:t>ホールディングス</w:t>
      </w:r>
    </w:p>
    <w:p w:rsidR="00D46F4F" w:rsidRDefault="00D46F4F" w:rsidP="00434F75">
      <w:pPr>
        <w:ind w:firstLineChars="200" w:firstLine="379"/>
        <w:rPr>
          <w:rFonts w:ascii="ＭＳ ゴシック" w:eastAsia="ＭＳ ゴシック" w:hAnsi="ＭＳ ゴシック" w:hint="eastAsia"/>
          <w:szCs w:val="21"/>
        </w:rPr>
      </w:pPr>
      <w:r>
        <w:rPr>
          <w:rFonts w:ascii="ＭＳ ゴシック" w:eastAsia="ＭＳ ゴシック" w:hAnsi="ＭＳ ゴシック" w:hint="eastAsia"/>
          <w:szCs w:val="21"/>
        </w:rPr>
        <w:t>・業種</w:t>
      </w:r>
      <w:r w:rsidR="00E669A1" w:rsidRPr="00434F75">
        <w:rPr>
          <w:rFonts w:ascii="ＭＳ ゴシック" w:eastAsia="ＭＳ ゴシック" w:hAnsi="ＭＳ ゴシック" w:hint="eastAsia"/>
          <w:szCs w:val="21"/>
        </w:rPr>
        <w:t>：</w:t>
      </w:r>
      <w:r w:rsidR="00662F0D">
        <w:rPr>
          <w:rFonts w:ascii="ＭＳ ゴシック" w:eastAsia="ＭＳ ゴシック" w:hAnsi="ＭＳ ゴシック" w:hint="eastAsia"/>
          <w:szCs w:val="21"/>
        </w:rPr>
        <w:t>○○</w:t>
      </w:r>
      <w:r w:rsidR="00464C58">
        <w:rPr>
          <w:rFonts w:ascii="ＭＳ ゴシック" w:eastAsia="ＭＳ ゴシック" w:hAnsi="ＭＳ ゴシック" w:hint="eastAsia"/>
          <w:szCs w:val="21"/>
        </w:rPr>
        <w:t>卸売業</w:t>
      </w:r>
      <w:r>
        <w:rPr>
          <w:rFonts w:ascii="ＭＳ ゴシック" w:eastAsia="ＭＳ ゴシック" w:hAnsi="ＭＳ ゴシック" w:hint="eastAsia"/>
          <w:szCs w:val="21"/>
        </w:rPr>
        <w:tab/>
      </w:r>
      <w:r>
        <w:rPr>
          <w:rFonts w:ascii="ＭＳ ゴシック" w:eastAsia="ＭＳ ゴシック" w:hAnsi="ＭＳ ゴシック" w:hint="eastAsia"/>
          <w:szCs w:val="21"/>
        </w:rPr>
        <w:tab/>
      </w:r>
      <w:r>
        <w:rPr>
          <w:rFonts w:ascii="ＭＳ ゴシック" w:eastAsia="ＭＳ ゴシック" w:hAnsi="ＭＳ ゴシック" w:hint="eastAsia"/>
          <w:szCs w:val="21"/>
        </w:rPr>
        <w:tab/>
      </w:r>
      <w:r w:rsidR="00662F0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・従業員数</w:t>
      </w:r>
      <w:r w:rsidR="0091518B">
        <w:rPr>
          <w:rFonts w:ascii="ＭＳ ゴシック" w:eastAsia="ＭＳ ゴシック" w:hAnsi="ＭＳ ゴシック" w:hint="eastAsia"/>
          <w:szCs w:val="21"/>
        </w:rPr>
        <w:t>：</w:t>
      </w:r>
      <w:r w:rsidR="00464C58">
        <w:rPr>
          <w:rFonts w:ascii="ＭＳ ゴシック" w:eastAsia="ＭＳ ゴシック" w:hAnsi="ＭＳ ゴシック" w:hint="eastAsia"/>
          <w:szCs w:val="21"/>
        </w:rPr>
        <w:t>235</w:t>
      </w:r>
      <w:r>
        <w:rPr>
          <w:rFonts w:ascii="ＭＳ ゴシック" w:eastAsia="ＭＳ ゴシック" w:hAnsi="ＭＳ ゴシック" w:hint="eastAsia"/>
          <w:szCs w:val="21"/>
        </w:rPr>
        <w:t>名</w:t>
      </w:r>
      <w:r>
        <w:rPr>
          <w:rFonts w:ascii="ＭＳ ゴシック" w:eastAsia="ＭＳ ゴシック" w:hAnsi="ＭＳ ゴシック" w:hint="eastAsia"/>
          <w:szCs w:val="21"/>
        </w:rPr>
        <w:tab/>
      </w:r>
    </w:p>
    <w:p w:rsidR="00982A29" w:rsidRPr="00434F75" w:rsidRDefault="00D46F4F" w:rsidP="00982A29">
      <w:pPr>
        <w:ind w:firstLineChars="200" w:firstLine="379"/>
        <w:rPr>
          <w:rFonts w:ascii="ＭＳ ゴシック" w:eastAsia="ＭＳ ゴシック" w:hAnsi="ＭＳ ゴシック" w:hint="eastAsia"/>
          <w:szCs w:val="21"/>
        </w:rPr>
      </w:pPr>
      <w:r>
        <w:rPr>
          <w:rFonts w:ascii="ＭＳ ゴシック" w:eastAsia="ＭＳ ゴシック" w:hAnsi="ＭＳ ゴシック" w:hint="eastAsia"/>
          <w:szCs w:val="21"/>
        </w:rPr>
        <w:t>・売上高</w:t>
      </w:r>
      <w:r w:rsidR="00E669A1" w:rsidRPr="00434F75">
        <w:rPr>
          <w:rFonts w:ascii="ＭＳ ゴシック" w:eastAsia="ＭＳ ゴシック" w:hAnsi="ＭＳ ゴシック" w:hint="eastAsia"/>
          <w:szCs w:val="21"/>
        </w:rPr>
        <w:t>：</w:t>
      </w:r>
      <w:r w:rsidR="00464C58">
        <w:rPr>
          <w:rFonts w:ascii="ＭＳ ゴシック" w:eastAsia="ＭＳ ゴシック" w:hAnsi="ＭＳ ゴシック" w:hint="eastAsia"/>
          <w:szCs w:val="21"/>
        </w:rPr>
        <w:t>35</w:t>
      </w:r>
      <w:r w:rsidR="0091518B">
        <w:rPr>
          <w:rFonts w:ascii="ＭＳ ゴシック" w:eastAsia="ＭＳ ゴシック" w:hAnsi="ＭＳ ゴシック" w:hint="eastAsia"/>
          <w:szCs w:val="21"/>
        </w:rPr>
        <w:t>億</w:t>
      </w:r>
      <w:r w:rsidR="00464C58">
        <w:rPr>
          <w:rFonts w:ascii="ＭＳ ゴシック" w:eastAsia="ＭＳ ゴシック" w:hAnsi="ＭＳ ゴシック" w:hint="eastAsia"/>
          <w:szCs w:val="21"/>
        </w:rPr>
        <w:t>8</w:t>
      </w:r>
      <w:r w:rsidR="0091518B">
        <w:rPr>
          <w:rFonts w:ascii="ＭＳ ゴシック" w:eastAsia="ＭＳ ゴシック" w:hAnsi="ＭＳ ゴシック" w:hint="eastAsia"/>
          <w:szCs w:val="21"/>
        </w:rPr>
        <w:t>,000万円</w:t>
      </w:r>
      <w:r w:rsidR="00C900CC" w:rsidRPr="00434F75">
        <w:rPr>
          <w:rFonts w:ascii="ＭＳ ゴシック" w:eastAsia="ＭＳ ゴシック" w:hAnsi="ＭＳ ゴシック" w:hint="eastAsia"/>
          <w:szCs w:val="21"/>
        </w:rPr>
        <w:t>（</w:t>
      </w:r>
      <w:r w:rsidR="0091518B">
        <w:rPr>
          <w:rFonts w:ascii="ＭＳ ゴシック" w:eastAsia="ＭＳ ゴシック" w:hAnsi="ＭＳ ゴシック" w:hint="eastAsia"/>
          <w:szCs w:val="21"/>
        </w:rPr>
        <w:t>2021</w:t>
      </w:r>
      <w:r w:rsidR="00C900CC" w:rsidRPr="00434F75">
        <w:rPr>
          <w:rFonts w:ascii="ＭＳ ゴシック" w:eastAsia="ＭＳ ゴシック" w:hAnsi="ＭＳ ゴシック" w:hint="eastAsia"/>
          <w:szCs w:val="21"/>
        </w:rPr>
        <w:t>年</w:t>
      </w:r>
      <w:r w:rsidR="0091518B">
        <w:rPr>
          <w:rFonts w:ascii="ＭＳ ゴシック" w:eastAsia="ＭＳ ゴシック" w:hAnsi="ＭＳ ゴシック" w:hint="eastAsia"/>
          <w:szCs w:val="21"/>
        </w:rPr>
        <w:t>度</w:t>
      </w:r>
      <w:r w:rsidR="00C900CC" w:rsidRPr="00434F75">
        <w:rPr>
          <w:rFonts w:ascii="ＭＳ ゴシック" w:eastAsia="ＭＳ ゴシック" w:hAnsi="ＭＳ ゴシック" w:hint="eastAsia"/>
          <w:szCs w:val="21"/>
        </w:rPr>
        <w:t>）</w:t>
      </w:r>
      <w:r>
        <w:rPr>
          <w:rFonts w:ascii="ＭＳ ゴシック" w:eastAsia="ＭＳ ゴシック" w:hAnsi="ＭＳ ゴシック" w:hint="eastAsia"/>
          <w:szCs w:val="21"/>
        </w:rPr>
        <w:tab/>
      </w:r>
      <w:r w:rsidR="00E669A1" w:rsidRPr="00434F75">
        <w:rPr>
          <w:rFonts w:ascii="ＭＳ ゴシック" w:eastAsia="ＭＳ ゴシック" w:hAnsi="ＭＳ ゴシック" w:hint="eastAsia"/>
          <w:szCs w:val="21"/>
        </w:rPr>
        <w:t xml:space="preserve">　</w:t>
      </w:r>
      <w:r w:rsidR="00662F0D">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・資本金：</w:t>
      </w:r>
      <w:r w:rsidR="00464C58">
        <w:rPr>
          <w:rFonts w:ascii="ＭＳ ゴシック" w:eastAsia="ＭＳ ゴシック" w:hAnsi="ＭＳ ゴシック" w:hint="eastAsia"/>
          <w:szCs w:val="21"/>
        </w:rPr>
        <w:t>3億2,500</w:t>
      </w:r>
      <w:r w:rsidRPr="00434F75">
        <w:rPr>
          <w:rFonts w:ascii="ＭＳ ゴシック" w:eastAsia="ＭＳ ゴシック" w:hAnsi="ＭＳ ゴシック" w:hint="eastAsia"/>
          <w:szCs w:val="21"/>
        </w:rPr>
        <w:t>万円</w:t>
      </w:r>
      <w:r w:rsidR="007C135E" w:rsidRPr="00434F75">
        <w:rPr>
          <w:rFonts w:ascii="ＭＳ ゴシック" w:eastAsia="ＭＳ ゴシック" w:hAnsi="ＭＳ ゴシック" w:hint="eastAsia"/>
          <w:szCs w:val="21"/>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741"/>
      </w:tblGrid>
      <w:tr w:rsidR="00B559DD" w:rsidRPr="00434F75" w:rsidTr="007320C9">
        <w:trPr>
          <w:trHeight w:val="385"/>
        </w:trPr>
        <w:tc>
          <w:tcPr>
            <w:tcW w:w="1276" w:type="dxa"/>
            <w:tcBorders>
              <w:top w:val="single" w:sz="12" w:space="0" w:color="auto"/>
              <w:left w:val="single" w:sz="12" w:space="0" w:color="auto"/>
              <w:bottom w:val="single" w:sz="12" w:space="0" w:color="auto"/>
            </w:tcBorders>
            <w:shd w:val="clear" w:color="auto" w:fill="CCCCCC"/>
            <w:vAlign w:val="center"/>
          </w:tcPr>
          <w:p w:rsidR="00B559DD" w:rsidRPr="00434F75" w:rsidRDefault="00B559DD" w:rsidP="007320C9">
            <w:pPr>
              <w:jc w:val="center"/>
              <w:rPr>
                <w:rFonts w:ascii="ＭＳ ゴシック" w:eastAsia="ＭＳ ゴシック" w:hAnsi="ＭＳ ゴシック" w:hint="eastAsia"/>
                <w:szCs w:val="21"/>
              </w:rPr>
            </w:pPr>
            <w:r w:rsidRPr="00434F75">
              <w:rPr>
                <w:rFonts w:ascii="ＭＳ ゴシック" w:eastAsia="ＭＳ ゴシック" w:hAnsi="ＭＳ ゴシック" w:hint="eastAsia"/>
                <w:szCs w:val="21"/>
              </w:rPr>
              <w:t>期間</w:t>
            </w:r>
          </w:p>
        </w:tc>
        <w:tc>
          <w:tcPr>
            <w:tcW w:w="8741" w:type="dxa"/>
            <w:tcBorders>
              <w:top w:val="single" w:sz="12" w:space="0" w:color="auto"/>
              <w:bottom w:val="single" w:sz="12" w:space="0" w:color="auto"/>
              <w:right w:val="single" w:sz="12" w:space="0" w:color="auto"/>
            </w:tcBorders>
            <w:shd w:val="clear" w:color="auto" w:fill="CCCCCC"/>
            <w:vAlign w:val="center"/>
          </w:tcPr>
          <w:p w:rsidR="00B559DD" w:rsidRPr="00434F75" w:rsidRDefault="00B559DD" w:rsidP="007320C9">
            <w:pPr>
              <w:jc w:val="center"/>
              <w:rPr>
                <w:rFonts w:ascii="ＭＳ ゴシック" w:eastAsia="ＭＳ ゴシック" w:hAnsi="ＭＳ ゴシック" w:hint="eastAsia"/>
                <w:szCs w:val="21"/>
              </w:rPr>
            </w:pPr>
            <w:r w:rsidRPr="00434F75">
              <w:rPr>
                <w:rFonts w:ascii="ＭＳ ゴシック" w:eastAsia="ＭＳ ゴシック" w:hAnsi="ＭＳ ゴシック" w:hint="eastAsia"/>
                <w:szCs w:val="21"/>
              </w:rPr>
              <w:t>業務内容</w:t>
            </w:r>
          </w:p>
        </w:tc>
      </w:tr>
      <w:tr w:rsidR="00385A40" w:rsidRPr="00434F75" w:rsidTr="00385A40">
        <w:trPr>
          <w:trHeight w:val="1678"/>
        </w:trPr>
        <w:tc>
          <w:tcPr>
            <w:tcW w:w="1276" w:type="dxa"/>
            <w:tcBorders>
              <w:top w:val="single" w:sz="12" w:space="0" w:color="auto"/>
              <w:left w:val="single" w:sz="12" w:space="0" w:color="auto"/>
            </w:tcBorders>
          </w:tcPr>
          <w:p w:rsidR="00385A40" w:rsidRPr="00434F75" w:rsidRDefault="0091518B">
            <w:pPr>
              <w:rPr>
                <w:rFonts w:ascii="ＭＳ ゴシック" w:eastAsia="ＭＳ ゴシック" w:hAnsi="ＭＳ ゴシック" w:hint="eastAsia"/>
                <w:szCs w:val="21"/>
              </w:rPr>
            </w:pPr>
            <w:r>
              <w:rPr>
                <w:rFonts w:ascii="ＭＳ ゴシック" w:eastAsia="ＭＳ ゴシック" w:hAnsi="ＭＳ ゴシック" w:hint="eastAsia"/>
                <w:szCs w:val="21"/>
              </w:rPr>
              <w:t>2017</w:t>
            </w:r>
            <w:r w:rsidR="00385A40" w:rsidRPr="00434F75">
              <w:rPr>
                <w:rFonts w:ascii="ＭＳ ゴシック" w:eastAsia="ＭＳ ゴシック" w:hAnsi="ＭＳ ゴシック" w:hint="eastAsia"/>
                <w:szCs w:val="21"/>
              </w:rPr>
              <w:t>年</w:t>
            </w:r>
            <w:r>
              <w:rPr>
                <w:rFonts w:ascii="ＭＳ ゴシック" w:eastAsia="ＭＳ ゴシック" w:hAnsi="ＭＳ ゴシック" w:hint="eastAsia"/>
                <w:szCs w:val="21"/>
              </w:rPr>
              <w:t>4</w:t>
            </w:r>
            <w:r w:rsidR="00385A40" w:rsidRPr="00434F75">
              <w:rPr>
                <w:rFonts w:ascii="ＭＳ ゴシック" w:eastAsia="ＭＳ ゴシック" w:hAnsi="ＭＳ ゴシック" w:hint="eastAsia"/>
                <w:szCs w:val="21"/>
              </w:rPr>
              <w:t>月</w:t>
            </w:r>
          </w:p>
          <w:p w:rsidR="00385A40" w:rsidRPr="00434F75" w:rsidRDefault="00385A40">
            <w:pPr>
              <w:rPr>
                <w:rFonts w:ascii="ＭＳ ゴシック" w:eastAsia="ＭＳ ゴシック" w:hAnsi="ＭＳ ゴシック" w:hint="eastAsia"/>
                <w:szCs w:val="21"/>
              </w:rPr>
            </w:pPr>
            <w:r w:rsidRPr="00434F75">
              <w:rPr>
                <w:rFonts w:ascii="ＭＳ ゴシック" w:eastAsia="ＭＳ ゴシック" w:hAnsi="ＭＳ ゴシック" w:hint="eastAsia"/>
                <w:szCs w:val="21"/>
              </w:rPr>
              <w:t xml:space="preserve">　～</w:t>
            </w:r>
          </w:p>
          <w:p w:rsidR="00385A40" w:rsidRPr="00434F75" w:rsidRDefault="0091518B" w:rsidP="00434F75">
            <w:pPr>
              <w:rPr>
                <w:rFonts w:ascii="ＭＳ ゴシック" w:eastAsia="ＭＳ ゴシック" w:hAnsi="ＭＳ ゴシック" w:hint="eastAsia"/>
                <w:szCs w:val="21"/>
              </w:rPr>
            </w:pPr>
            <w:r>
              <w:rPr>
                <w:rFonts w:ascii="ＭＳ ゴシック" w:eastAsia="ＭＳ ゴシック" w:hAnsi="ＭＳ ゴシック" w:hint="eastAsia"/>
                <w:szCs w:val="21"/>
              </w:rPr>
              <w:t>201</w:t>
            </w:r>
            <w:r w:rsidR="00464C58">
              <w:rPr>
                <w:rFonts w:ascii="ＭＳ ゴシック" w:eastAsia="ＭＳ ゴシック" w:hAnsi="ＭＳ ゴシック" w:hint="eastAsia"/>
                <w:szCs w:val="21"/>
              </w:rPr>
              <w:t>7</w:t>
            </w:r>
            <w:r w:rsidR="00385A40" w:rsidRPr="00434F75">
              <w:rPr>
                <w:rFonts w:ascii="ＭＳ ゴシック" w:eastAsia="ＭＳ ゴシック" w:hAnsi="ＭＳ ゴシック" w:hint="eastAsia"/>
                <w:szCs w:val="21"/>
              </w:rPr>
              <w:t>年</w:t>
            </w:r>
            <w:r w:rsidR="00464C58">
              <w:rPr>
                <w:rFonts w:ascii="ＭＳ ゴシック" w:eastAsia="ＭＳ ゴシック" w:hAnsi="ＭＳ ゴシック" w:hint="eastAsia"/>
                <w:szCs w:val="21"/>
              </w:rPr>
              <w:t>11</w:t>
            </w:r>
            <w:r w:rsidR="00385A40" w:rsidRPr="00434F75">
              <w:rPr>
                <w:rFonts w:ascii="ＭＳ ゴシック" w:eastAsia="ＭＳ ゴシック" w:hAnsi="ＭＳ ゴシック" w:hint="eastAsia"/>
                <w:szCs w:val="21"/>
              </w:rPr>
              <w:t>月</w:t>
            </w:r>
          </w:p>
          <w:p w:rsidR="00385A40" w:rsidRPr="00434F75" w:rsidRDefault="00385A40" w:rsidP="00434F75">
            <w:pPr>
              <w:rPr>
                <w:rFonts w:ascii="ＭＳ ゴシック" w:eastAsia="ＭＳ ゴシック" w:hAnsi="ＭＳ ゴシック" w:hint="eastAsia"/>
                <w:szCs w:val="21"/>
              </w:rPr>
            </w:pPr>
          </w:p>
        </w:tc>
        <w:tc>
          <w:tcPr>
            <w:tcW w:w="8741" w:type="dxa"/>
            <w:tcBorders>
              <w:top w:val="single" w:sz="12" w:space="0" w:color="auto"/>
              <w:right w:val="single" w:sz="12" w:space="0" w:color="auto"/>
            </w:tcBorders>
          </w:tcPr>
          <w:p w:rsidR="00385A40" w:rsidRDefault="0091518B" w:rsidP="007C135E">
            <w:pPr>
              <w:rPr>
                <w:rFonts w:ascii="ＭＳ ゴシック" w:eastAsia="ＭＳ ゴシック" w:hAnsi="ＭＳ ゴシック"/>
                <w:szCs w:val="21"/>
              </w:rPr>
            </w:pPr>
            <w:r>
              <w:rPr>
                <w:rFonts w:ascii="ＭＳ ゴシック" w:eastAsia="ＭＳ ゴシック" w:hAnsi="ＭＳ ゴシック" w:hint="eastAsia"/>
                <w:szCs w:val="21"/>
              </w:rPr>
              <w:t>営業1課</w:t>
            </w:r>
            <w:r w:rsidR="00886B7F">
              <w:rPr>
                <w:rFonts w:ascii="ＭＳ ゴシック" w:eastAsia="ＭＳ ゴシック" w:hAnsi="ＭＳ ゴシック" w:hint="eastAsia"/>
                <w:szCs w:val="21"/>
              </w:rPr>
              <w:t>（課長以下</w:t>
            </w:r>
            <w:r w:rsidR="00464C58">
              <w:rPr>
                <w:rFonts w:ascii="ＭＳ ゴシック" w:eastAsia="ＭＳ ゴシック" w:hAnsi="ＭＳ ゴシック" w:hint="eastAsia"/>
                <w:szCs w:val="21"/>
              </w:rPr>
              <w:t>11</w:t>
            </w:r>
            <w:r w:rsidR="00886B7F">
              <w:rPr>
                <w:rFonts w:ascii="ＭＳ ゴシック" w:eastAsia="ＭＳ ゴシック" w:hAnsi="ＭＳ ゴシック" w:hint="eastAsia"/>
                <w:szCs w:val="21"/>
              </w:rPr>
              <w:t>名）</w:t>
            </w:r>
          </w:p>
          <w:p w:rsidR="0091518B" w:rsidRDefault="0091518B" w:rsidP="007C135E">
            <w:pPr>
              <w:rPr>
                <w:rFonts w:ascii="ＭＳ ゴシック" w:eastAsia="ＭＳ ゴシック" w:hAnsi="ＭＳ ゴシック"/>
                <w:szCs w:val="21"/>
              </w:rPr>
            </w:pPr>
            <w:r>
              <w:rPr>
                <w:rFonts w:ascii="ＭＳ ゴシック" w:eastAsia="ＭＳ ゴシック" w:hAnsi="ＭＳ ゴシック" w:hint="eastAsia"/>
                <w:szCs w:val="21"/>
              </w:rPr>
              <w:t>・</w:t>
            </w:r>
            <w:r w:rsidR="00464C58">
              <w:rPr>
                <w:rFonts w:ascii="ＭＳ ゴシック" w:eastAsia="ＭＳ ゴシック" w:hAnsi="ＭＳ ゴシック" w:hint="eastAsia"/>
                <w:szCs w:val="21"/>
              </w:rPr>
              <w:t>セールススタッフ職。都内百貨店にて接客販売に従事</w:t>
            </w:r>
          </w:p>
          <w:p w:rsidR="00E11FFE" w:rsidRDefault="00E11FFE" w:rsidP="007C135E">
            <w:pPr>
              <w:rPr>
                <w:rFonts w:ascii="ＭＳ ゴシック" w:eastAsia="ＭＳ ゴシック" w:hAnsi="ＭＳ ゴシック"/>
                <w:szCs w:val="21"/>
              </w:rPr>
            </w:pPr>
          </w:p>
          <w:p w:rsidR="00E11FFE" w:rsidRDefault="00E11FFE" w:rsidP="007C135E">
            <w:pPr>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464C58">
              <w:rPr>
                <w:rFonts w:ascii="ＭＳ ゴシック" w:eastAsia="ＭＳ ゴシック" w:hAnsi="ＭＳ ゴシック" w:hint="eastAsia"/>
                <w:szCs w:val="21"/>
              </w:rPr>
              <w:t>販売店舗</w:t>
            </w:r>
            <w:r>
              <w:rPr>
                <w:rFonts w:ascii="ＭＳ ゴシック" w:eastAsia="ＭＳ ゴシック" w:hAnsi="ＭＳ ゴシック" w:hint="eastAsia"/>
                <w:szCs w:val="21"/>
              </w:rPr>
              <w:t>】</w:t>
            </w:r>
            <w:r w:rsidR="00662F0D">
              <w:rPr>
                <w:rFonts w:ascii="ＭＳ ゴシック" w:eastAsia="ＭＳ ゴシック" w:hAnsi="ＭＳ ゴシック" w:hint="eastAsia"/>
                <w:szCs w:val="21"/>
              </w:rPr>
              <w:t>○○</w:t>
            </w:r>
            <w:r w:rsidR="00464C58">
              <w:rPr>
                <w:rFonts w:ascii="ＭＳ ゴシック" w:eastAsia="ＭＳ ゴシック" w:hAnsi="ＭＳ ゴシック" w:hint="eastAsia"/>
                <w:szCs w:val="21"/>
              </w:rPr>
              <w:t>本店、</w:t>
            </w:r>
            <w:r w:rsidR="00662F0D">
              <w:rPr>
                <w:rFonts w:ascii="ＭＳ ゴシック" w:eastAsia="ＭＳ ゴシック" w:hAnsi="ＭＳ ゴシック" w:hint="eastAsia"/>
                <w:szCs w:val="21"/>
              </w:rPr>
              <w:t>○○</w:t>
            </w:r>
            <w:r w:rsidR="00464C58">
              <w:rPr>
                <w:rFonts w:ascii="ＭＳ ゴシック" w:eastAsia="ＭＳ ゴシック" w:hAnsi="ＭＳ ゴシック" w:hint="eastAsia"/>
                <w:szCs w:val="21"/>
              </w:rPr>
              <w:t>百貨店</w:t>
            </w:r>
            <w:r w:rsidR="00662F0D">
              <w:rPr>
                <w:rFonts w:ascii="ＭＳ ゴシック" w:eastAsia="ＭＳ ゴシック" w:hAnsi="ＭＳ ゴシック" w:hint="eastAsia"/>
                <w:szCs w:val="21"/>
              </w:rPr>
              <w:t>○○</w:t>
            </w:r>
            <w:r w:rsidR="00464C58">
              <w:rPr>
                <w:rFonts w:ascii="ＭＳ ゴシック" w:eastAsia="ＭＳ ゴシック" w:hAnsi="ＭＳ ゴシック" w:hint="eastAsia"/>
                <w:szCs w:val="21"/>
              </w:rPr>
              <w:t>店</w:t>
            </w:r>
          </w:p>
          <w:p w:rsidR="00E11FFE" w:rsidRPr="00464C58" w:rsidRDefault="00E11FFE" w:rsidP="007C135E">
            <w:pPr>
              <w:rPr>
                <w:rFonts w:ascii="ＭＳ ゴシック" w:eastAsia="ＭＳ ゴシック" w:hAnsi="ＭＳ ゴシック" w:hint="eastAsia"/>
                <w:szCs w:val="21"/>
              </w:rPr>
            </w:pPr>
            <w:r>
              <w:rPr>
                <w:rFonts w:ascii="ＭＳ ゴシック" w:eastAsia="ＭＳ ゴシック" w:hAnsi="ＭＳ ゴシック" w:hint="eastAsia"/>
                <w:szCs w:val="21"/>
              </w:rPr>
              <w:t>【取扱商品】</w:t>
            </w:r>
            <w:r w:rsidR="00464C58">
              <w:rPr>
                <w:rFonts w:ascii="ＭＳ ゴシック" w:eastAsia="ＭＳ ゴシック" w:hAnsi="ＭＳ ゴシック" w:hint="eastAsia"/>
                <w:szCs w:val="21"/>
              </w:rPr>
              <w:t>財布、バック（メンズ、レディース）</w:t>
            </w:r>
          </w:p>
          <w:p w:rsidR="00E11FFE" w:rsidRDefault="00E11FFE" w:rsidP="007C135E">
            <w:pPr>
              <w:rPr>
                <w:rFonts w:ascii="ＭＳ ゴシック" w:eastAsia="ＭＳ ゴシック" w:hAnsi="ＭＳ ゴシック"/>
                <w:szCs w:val="21"/>
              </w:rPr>
            </w:pPr>
            <w:r>
              <w:rPr>
                <w:rFonts w:ascii="ＭＳ ゴシック" w:eastAsia="ＭＳ ゴシック" w:hAnsi="ＭＳ ゴシック" w:hint="eastAsia"/>
                <w:szCs w:val="21"/>
              </w:rPr>
              <w:t>【実績】</w:t>
            </w:r>
          </w:p>
          <w:p w:rsidR="00E11FFE" w:rsidRDefault="00E11FFE" w:rsidP="007C135E">
            <w:pPr>
              <w:rPr>
                <w:rFonts w:ascii="ＭＳ ゴシック" w:eastAsia="ＭＳ ゴシック" w:hAnsi="ＭＳ ゴシック"/>
                <w:szCs w:val="21"/>
              </w:rPr>
            </w:pPr>
            <w:r>
              <w:rPr>
                <w:rFonts w:ascii="ＭＳ ゴシック" w:eastAsia="ＭＳ ゴシック" w:hAnsi="ＭＳ ゴシック" w:hint="eastAsia"/>
                <w:szCs w:val="21"/>
              </w:rPr>
              <w:t>2017年度個人売上：</w:t>
            </w:r>
            <w:r w:rsidR="00464C58">
              <w:rPr>
                <w:rFonts w:ascii="ＭＳ ゴシック" w:eastAsia="ＭＳ ゴシック" w:hAnsi="ＭＳ ゴシック" w:hint="eastAsia"/>
                <w:szCs w:val="21"/>
              </w:rPr>
              <w:t>270万円（目標達成率115％）</w:t>
            </w:r>
          </w:p>
          <w:p w:rsidR="00662F0D" w:rsidRDefault="00662F0D" w:rsidP="007C135E">
            <w:pPr>
              <w:rPr>
                <w:rFonts w:ascii="ＭＳ ゴシック" w:eastAsia="ＭＳ ゴシック" w:hAnsi="ＭＳ ゴシック" w:hint="eastAsia"/>
                <w:szCs w:val="21"/>
              </w:rPr>
            </w:pPr>
          </w:p>
          <w:p w:rsidR="00E11FFE" w:rsidRDefault="00E11FFE" w:rsidP="007C135E">
            <w:pPr>
              <w:rPr>
                <w:rFonts w:ascii="ＭＳ ゴシック" w:eastAsia="ＭＳ ゴシック" w:hAnsi="ＭＳ ゴシック"/>
                <w:szCs w:val="21"/>
              </w:rPr>
            </w:pPr>
            <w:r>
              <w:rPr>
                <w:rFonts w:ascii="ＭＳ ゴシック" w:eastAsia="ＭＳ ゴシック" w:hAnsi="ＭＳ ゴシック" w:hint="eastAsia"/>
                <w:szCs w:val="21"/>
              </w:rPr>
              <w:t>【ポイント】</w:t>
            </w:r>
          </w:p>
          <w:p w:rsidR="00E11FFE" w:rsidRDefault="00E11FFE" w:rsidP="007C135E">
            <w:pPr>
              <w:rPr>
                <w:rFonts w:ascii="ＭＳ ゴシック" w:eastAsia="ＭＳ ゴシック" w:hAnsi="ＭＳ ゴシック"/>
                <w:szCs w:val="21"/>
              </w:rPr>
            </w:pPr>
            <w:r>
              <w:rPr>
                <w:rFonts w:ascii="ＭＳ ゴシック" w:eastAsia="ＭＳ ゴシック" w:hAnsi="ＭＳ ゴシック" w:hint="eastAsia"/>
                <w:szCs w:val="21"/>
              </w:rPr>
              <w:t>徹底した顧客フォローを行い</w:t>
            </w:r>
            <w:r w:rsidR="00464C58">
              <w:rPr>
                <w:rFonts w:ascii="ＭＳ ゴシック" w:eastAsia="ＭＳ ゴシック" w:hAnsi="ＭＳ ゴシック" w:hint="eastAsia"/>
                <w:szCs w:val="21"/>
              </w:rPr>
              <w:t>ました。来店を促すためのハガキ発送、他社ブランドと自社製品の違いをきちんと説明し、信頼を得た上で購入して頂けるよう、努めていました。</w:t>
            </w:r>
          </w:p>
          <w:p w:rsidR="00385A40" w:rsidRPr="00E11EB9" w:rsidRDefault="00385A40" w:rsidP="007C135E">
            <w:pPr>
              <w:rPr>
                <w:rFonts w:ascii="ＭＳ ゴシック" w:eastAsia="ＭＳ ゴシック" w:hAnsi="ＭＳ ゴシック" w:hint="eastAsia"/>
                <w:szCs w:val="21"/>
              </w:rPr>
            </w:pPr>
          </w:p>
        </w:tc>
      </w:tr>
      <w:tr w:rsidR="00385A40" w:rsidRPr="00434F75" w:rsidTr="007320C9">
        <w:trPr>
          <w:trHeight w:val="1961"/>
        </w:trPr>
        <w:tc>
          <w:tcPr>
            <w:tcW w:w="1276" w:type="dxa"/>
            <w:tcBorders>
              <w:top w:val="single" w:sz="12" w:space="0" w:color="auto"/>
              <w:left w:val="single" w:sz="12" w:space="0" w:color="auto"/>
              <w:bottom w:val="single" w:sz="12" w:space="0" w:color="auto"/>
            </w:tcBorders>
          </w:tcPr>
          <w:p w:rsidR="00385A40" w:rsidRPr="00434F75" w:rsidRDefault="00E11FFE">
            <w:pPr>
              <w:rPr>
                <w:rFonts w:ascii="ＭＳ ゴシック" w:eastAsia="ＭＳ ゴシック" w:hAnsi="ＭＳ ゴシック" w:hint="eastAsia"/>
                <w:szCs w:val="21"/>
              </w:rPr>
            </w:pPr>
            <w:r>
              <w:rPr>
                <w:rFonts w:ascii="ＭＳ ゴシック" w:eastAsia="ＭＳ ゴシック" w:hAnsi="ＭＳ ゴシック" w:hint="eastAsia"/>
                <w:szCs w:val="21"/>
              </w:rPr>
              <w:t>201</w:t>
            </w:r>
            <w:r w:rsidR="00600A78">
              <w:rPr>
                <w:rFonts w:ascii="ＭＳ ゴシック" w:eastAsia="ＭＳ ゴシック" w:hAnsi="ＭＳ ゴシック" w:hint="eastAsia"/>
                <w:szCs w:val="21"/>
              </w:rPr>
              <w:t>7</w:t>
            </w:r>
            <w:r w:rsidR="00385A40" w:rsidRPr="00434F75">
              <w:rPr>
                <w:rFonts w:ascii="ＭＳ ゴシック" w:eastAsia="ＭＳ ゴシック" w:hAnsi="ＭＳ ゴシック" w:hint="eastAsia"/>
                <w:szCs w:val="21"/>
              </w:rPr>
              <w:t>年</w:t>
            </w:r>
            <w:r w:rsidR="00600A78">
              <w:rPr>
                <w:rFonts w:ascii="ＭＳ ゴシック" w:eastAsia="ＭＳ ゴシック" w:hAnsi="ＭＳ ゴシック" w:hint="eastAsia"/>
                <w:szCs w:val="21"/>
              </w:rPr>
              <w:t>12</w:t>
            </w:r>
            <w:r w:rsidR="00385A40" w:rsidRPr="00434F75">
              <w:rPr>
                <w:rFonts w:ascii="ＭＳ ゴシック" w:eastAsia="ＭＳ ゴシック" w:hAnsi="ＭＳ ゴシック" w:hint="eastAsia"/>
                <w:szCs w:val="21"/>
              </w:rPr>
              <w:t>月</w:t>
            </w:r>
          </w:p>
          <w:p w:rsidR="00385A40" w:rsidRPr="00434F75" w:rsidRDefault="00385A40">
            <w:pPr>
              <w:rPr>
                <w:rFonts w:ascii="ＭＳ ゴシック" w:eastAsia="ＭＳ ゴシック" w:hAnsi="ＭＳ ゴシック" w:hint="eastAsia"/>
                <w:szCs w:val="21"/>
              </w:rPr>
            </w:pPr>
            <w:r w:rsidRPr="00434F75">
              <w:rPr>
                <w:rFonts w:ascii="ＭＳ ゴシック" w:eastAsia="ＭＳ ゴシック" w:hAnsi="ＭＳ ゴシック" w:hint="eastAsia"/>
                <w:szCs w:val="21"/>
              </w:rPr>
              <w:t xml:space="preserve">　～</w:t>
            </w:r>
          </w:p>
          <w:p w:rsidR="00385A40" w:rsidRPr="00434F75" w:rsidRDefault="00E11FFE" w:rsidP="003A2CD0">
            <w:pPr>
              <w:rPr>
                <w:rFonts w:ascii="ＭＳ ゴシック" w:eastAsia="ＭＳ ゴシック" w:hAnsi="ＭＳ ゴシック" w:hint="eastAsia"/>
                <w:szCs w:val="21"/>
              </w:rPr>
            </w:pPr>
            <w:r>
              <w:rPr>
                <w:rFonts w:ascii="ＭＳ ゴシック" w:eastAsia="ＭＳ ゴシック" w:hAnsi="ＭＳ ゴシック" w:hint="eastAsia"/>
                <w:szCs w:val="21"/>
              </w:rPr>
              <w:t>現在</w:t>
            </w:r>
          </w:p>
        </w:tc>
        <w:tc>
          <w:tcPr>
            <w:tcW w:w="8741" w:type="dxa"/>
            <w:tcBorders>
              <w:top w:val="single" w:sz="12" w:space="0" w:color="auto"/>
              <w:bottom w:val="single" w:sz="12" w:space="0" w:color="auto"/>
              <w:right w:val="single" w:sz="12" w:space="0" w:color="auto"/>
            </w:tcBorders>
          </w:tcPr>
          <w:p w:rsidR="00E11FFE" w:rsidRDefault="00F07363" w:rsidP="00385A40">
            <w:pPr>
              <w:rPr>
                <w:rFonts w:ascii="ＭＳ ゴシック" w:eastAsia="ＭＳ ゴシック" w:hAnsi="ＭＳ ゴシック"/>
                <w:szCs w:val="21"/>
              </w:rPr>
            </w:pPr>
            <w:r>
              <w:rPr>
                <w:rFonts w:ascii="ＭＳ ゴシック" w:eastAsia="ＭＳ ゴシック" w:hAnsi="ＭＳ ゴシック" w:hint="eastAsia"/>
                <w:szCs w:val="21"/>
              </w:rPr>
              <w:t>○○</w:t>
            </w:r>
            <w:r w:rsidR="00464C58">
              <w:rPr>
                <w:rFonts w:ascii="ＭＳ ゴシック" w:eastAsia="ＭＳ ゴシック" w:hAnsi="ＭＳ ゴシック" w:hint="eastAsia"/>
                <w:szCs w:val="21"/>
              </w:rPr>
              <w:t>営業所</w:t>
            </w:r>
            <w:r w:rsidR="00886B7F">
              <w:rPr>
                <w:rFonts w:ascii="ＭＳ ゴシック" w:eastAsia="ＭＳ ゴシック" w:hAnsi="ＭＳ ゴシック" w:hint="eastAsia"/>
                <w:szCs w:val="21"/>
              </w:rPr>
              <w:t>（課長以下3名）</w:t>
            </w:r>
          </w:p>
          <w:p w:rsidR="00E11FFE" w:rsidRDefault="00E11FFE" w:rsidP="00385A40">
            <w:pPr>
              <w:rPr>
                <w:rFonts w:ascii="ＭＳ ゴシック" w:eastAsia="ＭＳ ゴシック" w:hAnsi="ＭＳ ゴシック" w:hint="eastAsia"/>
                <w:szCs w:val="21"/>
              </w:rPr>
            </w:pPr>
            <w:r>
              <w:rPr>
                <w:rFonts w:ascii="ＭＳ ゴシック" w:eastAsia="ＭＳ ゴシック" w:hAnsi="ＭＳ ゴシック" w:hint="eastAsia"/>
                <w:szCs w:val="21"/>
              </w:rPr>
              <w:t>・</w:t>
            </w:r>
            <w:r w:rsidR="00464C58">
              <w:rPr>
                <w:rFonts w:ascii="ＭＳ ゴシック" w:eastAsia="ＭＳ ゴシック" w:hAnsi="ＭＳ ゴシック" w:hint="eastAsia"/>
                <w:szCs w:val="21"/>
              </w:rPr>
              <w:t>営業職として、</w:t>
            </w:r>
            <w:r w:rsidR="00F07363">
              <w:rPr>
                <w:rFonts w:ascii="ＭＳ ゴシック" w:eastAsia="ＭＳ ゴシック" w:hAnsi="ＭＳ ゴシック" w:hint="eastAsia"/>
                <w:szCs w:val="21"/>
              </w:rPr>
              <w:t>札幌</w:t>
            </w:r>
            <w:r w:rsidR="00464C58">
              <w:rPr>
                <w:rFonts w:ascii="ＭＳ ゴシック" w:eastAsia="ＭＳ ゴシック" w:hAnsi="ＭＳ ゴシック" w:hint="eastAsia"/>
                <w:szCs w:val="21"/>
              </w:rPr>
              <w:t>市内百貨店を担当</w:t>
            </w:r>
          </w:p>
          <w:p w:rsidR="00E11FFE" w:rsidRDefault="00E11FFE" w:rsidP="00385A40">
            <w:pPr>
              <w:rPr>
                <w:rFonts w:ascii="ＭＳ ゴシック" w:eastAsia="ＭＳ ゴシック" w:hAnsi="ＭＳ ゴシック"/>
                <w:szCs w:val="21"/>
              </w:rPr>
            </w:pPr>
          </w:p>
          <w:p w:rsidR="00E11FFE" w:rsidRDefault="00E11FFE" w:rsidP="00385A40">
            <w:pPr>
              <w:rPr>
                <w:rFonts w:ascii="ＭＳ ゴシック" w:eastAsia="ＭＳ ゴシック" w:hAnsi="ＭＳ ゴシック"/>
                <w:szCs w:val="21"/>
              </w:rPr>
            </w:pPr>
            <w:r>
              <w:rPr>
                <w:rFonts w:ascii="ＭＳ ゴシック" w:eastAsia="ＭＳ ゴシック" w:hAnsi="ＭＳ ゴシック" w:hint="eastAsia"/>
                <w:szCs w:val="21"/>
              </w:rPr>
              <w:t>【営業スタイル】新規営業</w:t>
            </w:r>
            <w:r w:rsidR="00464C58">
              <w:rPr>
                <w:rFonts w:ascii="ＭＳ ゴシック" w:eastAsia="ＭＳ ゴシック" w:hAnsi="ＭＳ ゴシック" w:hint="eastAsia"/>
                <w:szCs w:val="21"/>
              </w:rPr>
              <w:t>1</w:t>
            </w:r>
            <w:r>
              <w:rPr>
                <w:rFonts w:ascii="ＭＳ ゴシック" w:eastAsia="ＭＳ ゴシック" w:hAnsi="ＭＳ ゴシック" w:hint="eastAsia"/>
                <w:szCs w:val="21"/>
              </w:rPr>
              <w:t>割　既存営業</w:t>
            </w:r>
            <w:r w:rsidR="00464C58">
              <w:rPr>
                <w:rFonts w:ascii="ＭＳ ゴシック" w:eastAsia="ＭＳ ゴシック" w:hAnsi="ＭＳ ゴシック" w:hint="eastAsia"/>
                <w:szCs w:val="21"/>
              </w:rPr>
              <w:t>9</w:t>
            </w:r>
            <w:r>
              <w:rPr>
                <w:rFonts w:ascii="ＭＳ ゴシック" w:eastAsia="ＭＳ ゴシック" w:hAnsi="ＭＳ ゴシック" w:hint="eastAsia"/>
                <w:szCs w:val="21"/>
              </w:rPr>
              <w:t>割</w:t>
            </w:r>
          </w:p>
          <w:p w:rsidR="00E11FFE" w:rsidRDefault="00E11FFE" w:rsidP="00385A40">
            <w:pPr>
              <w:rPr>
                <w:rFonts w:ascii="ＭＳ ゴシック" w:eastAsia="ＭＳ ゴシック" w:hAnsi="ＭＳ ゴシック"/>
                <w:szCs w:val="21"/>
              </w:rPr>
            </w:pPr>
            <w:r>
              <w:rPr>
                <w:rFonts w:ascii="ＭＳ ゴシック" w:eastAsia="ＭＳ ゴシック" w:hAnsi="ＭＳ ゴシック" w:hint="eastAsia"/>
                <w:szCs w:val="21"/>
              </w:rPr>
              <w:t>【担当地域】</w:t>
            </w:r>
            <w:r w:rsidR="00464C58">
              <w:rPr>
                <w:rFonts w:ascii="ＭＳ ゴシック" w:eastAsia="ＭＳ ゴシック" w:hAnsi="ＭＳ ゴシック" w:hint="eastAsia"/>
                <w:szCs w:val="21"/>
              </w:rPr>
              <w:t>札幌エリア</w:t>
            </w:r>
          </w:p>
          <w:p w:rsidR="00E11FFE" w:rsidRDefault="00E11FFE" w:rsidP="00385A40">
            <w:pPr>
              <w:rPr>
                <w:rFonts w:ascii="ＭＳ ゴシック" w:eastAsia="ＭＳ ゴシック" w:hAnsi="ＭＳ ゴシック"/>
                <w:szCs w:val="21"/>
              </w:rPr>
            </w:pPr>
            <w:r>
              <w:rPr>
                <w:rFonts w:ascii="ＭＳ ゴシック" w:eastAsia="ＭＳ ゴシック" w:hAnsi="ＭＳ ゴシック" w:hint="eastAsia"/>
                <w:szCs w:val="21"/>
              </w:rPr>
              <w:t>【取引顧客】</w:t>
            </w:r>
            <w:r w:rsidR="00F07363">
              <w:rPr>
                <w:rFonts w:ascii="ＭＳ ゴシック" w:eastAsia="ＭＳ ゴシック" w:hAnsi="ＭＳ ゴシック" w:hint="eastAsia"/>
                <w:szCs w:val="21"/>
              </w:rPr>
              <w:t>○○</w:t>
            </w:r>
            <w:r w:rsidR="00600A78">
              <w:rPr>
                <w:rFonts w:ascii="ＭＳ ゴシック" w:eastAsia="ＭＳ ゴシック" w:hAnsi="ＭＳ ゴシック" w:hint="eastAsia"/>
                <w:szCs w:val="21"/>
              </w:rPr>
              <w:t>本店、</w:t>
            </w:r>
            <w:r w:rsidR="00F07363">
              <w:rPr>
                <w:rFonts w:ascii="ＭＳ ゴシック" w:eastAsia="ＭＳ ゴシック" w:hAnsi="ＭＳ ゴシック" w:hint="eastAsia"/>
                <w:szCs w:val="21"/>
              </w:rPr>
              <w:t>○○</w:t>
            </w:r>
            <w:r w:rsidR="00600A78">
              <w:rPr>
                <w:rFonts w:ascii="ＭＳ ゴシック" w:eastAsia="ＭＳ ゴシック" w:hAnsi="ＭＳ ゴシック" w:hint="eastAsia"/>
                <w:szCs w:val="21"/>
              </w:rPr>
              <w:t>札幌店、</w:t>
            </w:r>
            <w:r w:rsidR="00F07363">
              <w:rPr>
                <w:rFonts w:ascii="ＭＳ ゴシック" w:eastAsia="ＭＳ ゴシック" w:hAnsi="ＭＳ ゴシック" w:hint="eastAsia"/>
                <w:szCs w:val="21"/>
              </w:rPr>
              <w:t>○○</w:t>
            </w:r>
            <w:r w:rsidR="00600A78">
              <w:rPr>
                <w:rFonts w:ascii="ＭＳ ゴシック" w:eastAsia="ＭＳ ゴシック" w:hAnsi="ＭＳ ゴシック" w:hint="eastAsia"/>
                <w:szCs w:val="21"/>
              </w:rPr>
              <w:t>北海道他</w:t>
            </w:r>
          </w:p>
          <w:p w:rsidR="00E11FFE" w:rsidRDefault="00E11FFE" w:rsidP="00385A40">
            <w:pPr>
              <w:rPr>
                <w:rFonts w:ascii="ＭＳ ゴシック" w:eastAsia="ＭＳ ゴシック" w:hAnsi="ＭＳ ゴシック" w:hint="eastAsia"/>
                <w:szCs w:val="21"/>
              </w:rPr>
            </w:pPr>
            <w:r>
              <w:rPr>
                <w:rFonts w:ascii="ＭＳ ゴシック" w:eastAsia="ＭＳ ゴシック" w:hAnsi="ＭＳ ゴシック" w:hint="eastAsia"/>
                <w:szCs w:val="21"/>
              </w:rPr>
              <w:t>【取扱商品】</w:t>
            </w:r>
            <w:r w:rsidR="00600A78">
              <w:rPr>
                <w:rFonts w:ascii="ＭＳ ゴシック" w:eastAsia="ＭＳ ゴシック" w:hAnsi="ＭＳ ゴシック" w:hint="eastAsia"/>
                <w:szCs w:val="21"/>
              </w:rPr>
              <w:t>財布、バック（メンズ、レディース）</w:t>
            </w:r>
          </w:p>
          <w:p w:rsidR="00E11FFE" w:rsidRDefault="00E11FFE" w:rsidP="00385A40">
            <w:pPr>
              <w:rPr>
                <w:rFonts w:ascii="ＭＳ ゴシック" w:eastAsia="ＭＳ ゴシック" w:hAnsi="ＭＳ ゴシック"/>
                <w:szCs w:val="21"/>
              </w:rPr>
            </w:pPr>
            <w:r>
              <w:rPr>
                <w:rFonts w:ascii="ＭＳ ゴシック" w:eastAsia="ＭＳ ゴシック" w:hAnsi="ＭＳ ゴシック" w:hint="eastAsia"/>
                <w:szCs w:val="21"/>
              </w:rPr>
              <w:t>【実績】</w:t>
            </w:r>
            <w:r w:rsidR="00F07363">
              <w:rPr>
                <w:rFonts w:ascii="ＭＳ ゴシック" w:eastAsia="ＭＳ ゴシック" w:hAnsi="ＭＳ ゴシック" w:hint="eastAsia"/>
                <w:szCs w:val="21"/>
              </w:rPr>
              <w:t>○○</w:t>
            </w:r>
            <w:r w:rsidR="00600A78">
              <w:rPr>
                <w:rFonts w:ascii="ＭＳ ゴシック" w:eastAsia="ＭＳ ゴシック" w:hAnsi="ＭＳ ゴシック" w:hint="eastAsia"/>
                <w:szCs w:val="21"/>
              </w:rPr>
              <w:t>札幌店の財布売場（平場）にてシェア獲得</w:t>
            </w:r>
          </w:p>
          <w:p w:rsidR="00E11FFE" w:rsidRDefault="00600A78" w:rsidP="00385A40">
            <w:pPr>
              <w:rPr>
                <w:rFonts w:ascii="ＭＳ ゴシック" w:eastAsia="ＭＳ ゴシック" w:hAnsi="ＭＳ ゴシック"/>
                <w:szCs w:val="21"/>
              </w:rPr>
            </w:pPr>
            <w:r>
              <w:rPr>
                <w:rFonts w:ascii="ＭＳ ゴシック" w:eastAsia="ＭＳ ゴシック" w:hAnsi="ＭＳ ゴシック" w:hint="eastAsia"/>
                <w:szCs w:val="21"/>
              </w:rPr>
              <w:t>2018年度個人売上　8,900万円（目標達成率91％）</w:t>
            </w:r>
          </w:p>
          <w:p w:rsidR="00600A78" w:rsidRPr="00E11EB9" w:rsidRDefault="00600A78" w:rsidP="00385A40">
            <w:pPr>
              <w:rPr>
                <w:rFonts w:ascii="ＭＳ ゴシック" w:eastAsia="ＭＳ ゴシック" w:hAnsi="ＭＳ ゴシック"/>
                <w:color w:val="FF0000"/>
                <w:szCs w:val="21"/>
              </w:rPr>
            </w:pPr>
            <w:r>
              <w:rPr>
                <w:rFonts w:ascii="ＭＳ ゴシック" w:eastAsia="ＭＳ ゴシック" w:hAnsi="ＭＳ ゴシック" w:hint="eastAsia"/>
                <w:szCs w:val="21"/>
              </w:rPr>
              <w:t>2019年度個人売上　7,500万円（目標達成率61％）</w:t>
            </w:r>
          </w:p>
          <w:p w:rsidR="00600A78" w:rsidRDefault="00600A78" w:rsidP="00385A40">
            <w:pPr>
              <w:rPr>
                <w:rFonts w:ascii="ＭＳ ゴシック" w:eastAsia="ＭＳ ゴシック" w:hAnsi="ＭＳ ゴシック"/>
                <w:szCs w:val="21"/>
              </w:rPr>
            </w:pPr>
            <w:r>
              <w:rPr>
                <w:rFonts w:ascii="ＭＳ ゴシック" w:eastAsia="ＭＳ ゴシック" w:hAnsi="ＭＳ ゴシック" w:hint="eastAsia"/>
                <w:szCs w:val="21"/>
              </w:rPr>
              <w:t>2020年度個人売上　1億200万円（目標達成率135％）</w:t>
            </w:r>
          </w:p>
          <w:p w:rsidR="00600A78" w:rsidRDefault="00600A78" w:rsidP="00385A40">
            <w:pPr>
              <w:rPr>
                <w:rFonts w:ascii="ＭＳ ゴシック" w:eastAsia="ＭＳ ゴシック" w:hAnsi="ＭＳ ゴシック"/>
                <w:szCs w:val="21"/>
              </w:rPr>
            </w:pPr>
            <w:r>
              <w:rPr>
                <w:rFonts w:ascii="ＭＳ ゴシック" w:eastAsia="ＭＳ ゴシック" w:hAnsi="ＭＳ ゴシック" w:hint="eastAsia"/>
                <w:szCs w:val="21"/>
              </w:rPr>
              <w:t>2021年度個人売上　1億3,500万円（目標達成率135％）</w:t>
            </w:r>
          </w:p>
          <w:p w:rsidR="00E11EB9" w:rsidRPr="00600A78" w:rsidRDefault="00E11EB9" w:rsidP="00385A40">
            <w:pPr>
              <w:rPr>
                <w:rFonts w:ascii="ＭＳ ゴシック" w:eastAsia="ＭＳ ゴシック" w:hAnsi="ＭＳ ゴシック" w:hint="eastAsia"/>
                <w:szCs w:val="21"/>
              </w:rPr>
            </w:pPr>
          </w:p>
          <w:p w:rsidR="00886B7F" w:rsidRDefault="00886B7F" w:rsidP="00385A40">
            <w:pPr>
              <w:rPr>
                <w:rFonts w:ascii="ＭＳ ゴシック" w:eastAsia="ＭＳ ゴシック" w:hAnsi="ＭＳ ゴシック"/>
                <w:szCs w:val="21"/>
              </w:rPr>
            </w:pPr>
            <w:r>
              <w:rPr>
                <w:rFonts w:ascii="ＭＳ ゴシック" w:eastAsia="ＭＳ ゴシック" w:hAnsi="ＭＳ ゴシック" w:hint="eastAsia"/>
                <w:szCs w:val="21"/>
              </w:rPr>
              <w:t>【ポイント】</w:t>
            </w:r>
          </w:p>
          <w:p w:rsidR="00886B7F" w:rsidRDefault="00600A78" w:rsidP="003149B9">
            <w:pPr>
              <w:rPr>
                <w:rFonts w:ascii="ＭＳ ゴシック" w:eastAsia="ＭＳ ゴシック" w:hAnsi="ＭＳ ゴシック" w:hint="eastAsia"/>
                <w:szCs w:val="21"/>
              </w:rPr>
            </w:pPr>
            <w:r>
              <w:rPr>
                <w:rFonts w:ascii="ＭＳ ゴシック" w:eastAsia="ＭＳ ゴシック" w:hAnsi="ＭＳ ゴシック" w:hint="eastAsia"/>
                <w:szCs w:val="21"/>
              </w:rPr>
              <w:t>札幌市内の百貨店の地域1番店は</w:t>
            </w:r>
            <w:r w:rsidR="00F07363">
              <w:rPr>
                <w:rFonts w:ascii="ＭＳ ゴシック" w:eastAsia="ＭＳ ゴシック" w:hAnsi="ＭＳ ゴシック" w:hint="eastAsia"/>
                <w:szCs w:val="21"/>
              </w:rPr>
              <w:t>○○</w:t>
            </w:r>
            <w:r>
              <w:rPr>
                <w:rFonts w:ascii="ＭＳ ゴシック" w:eastAsia="ＭＳ ゴシック" w:hAnsi="ＭＳ ゴシック" w:hint="eastAsia"/>
                <w:szCs w:val="21"/>
              </w:rPr>
              <w:t>札幌ですが、取引が無い状況でした。何度も足を運び、担当バイヤーにフェアの企画を打診。自社商品だけではなく、売場全体の売上が上がる提案を心</w:t>
            </w:r>
            <w:r w:rsidR="00982A29">
              <w:rPr>
                <w:rFonts w:ascii="ＭＳ ゴシック" w:eastAsia="ＭＳ ゴシック" w:hAnsi="ＭＳ ゴシック" w:hint="eastAsia"/>
                <w:szCs w:val="21"/>
              </w:rPr>
              <w:t>が</w:t>
            </w:r>
            <w:r>
              <w:rPr>
                <w:rFonts w:ascii="ＭＳ ゴシック" w:eastAsia="ＭＳ ゴシック" w:hAnsi="ＭＳ ゴシック" w:hint="eastAsia"/>
                <w:szCs w:val="21"/>
              </w:rPr>
              <w:t>け、信頼を得られるように営業活動を行</w:t>
            </w:r>
            <w:r w:rsidR="00982A29">
              <w:rPr>
                <w:rFonts w:ascii="ＭＳ ゴシック" w:eastAsia="ＭＳ ゴシック" w:hAnsi="ＭＳ ゴシック" w:hint="eastAsia"/>
                <w:szCs w:val="21"/>
              </w:rPr>
              <w:t>いました。2021年度に取引開始。今では北海道エリアで一番の納入実績を上げる店舗となりました。</w:t>
            </w:r>
          </w:p>
          <w:p w:rsidR="00886B7F" w:rsidRPr="00434F75" w:rsidRDefault="00886B7F" w:rsidP="003149B9">
            <w:pPr>
              <w:rPr>
                <w:rFonts w:ascii="ＭＳ ゴシック" w:eastAsia="ＭＳ ゴシック" w:hAnsi="ＭＳ ゴシック" w:hint="eastAsia"/>
                <w:szCs w:val="21"/>
              </w:rPr>
            </w:pPr>
          </w:p>
        </w:tc>
      </w:tr>
    </w:tbl>
    <w:p w:rsidR="00B559DD" w:rsidRDefault="00B559DD">
      <w:pPr>
        <w:rPr>
          <w:rFonts w:ascii="ＭＳ ゴシック" w:eastAsia="ＭＳ ゴシック" w:hAnsi="ＭＳ ゴシック" w:hint="eastAsia"/>
          <w:szCs w:val="21"/>
        </w:rPr>
      </w:pPr>
    </w:p>
    <w:p w:rsidR="00434F75" w:rsidRDefault="00434F75">
      <w:pPr>
        <w:rPr>
          <w:rFonts w:ascii="ＭＳ ゴシック" w:eastAsia="ＭＳ ゴシック" w:hAnsi="ＭＳ ゴシック"/>
          <w:szCs w:val="21"/>
        </w:rPr>
      </w:pPr>
    </w:p>
    <w:p w:rsidR="00E11EB9" w:rsidRDefault="00E11EB9">
      <w:pPr>
        <w:rPr>
          <w:rFonts w:ascii="ＭＳ ゴシック" w:eastAsia="ＭＳ ゴシック" w:hAnsi="ＭＳ ゴシック"/>
          <w:szCs w:val="21"/>
        </w:rPr>
      </w:pPr>
    </w:p>
    <w:p w:rsidR="00AA3E0D" w:rsidRDefault="00AA3E0D">
      <w:pPr>
        <w:rPr>
          <w:rFonts w:ascii="ＭＳ ゴシック" w:eastAsia="ＭＳ ゴシック" w:hAnsi="ＭＳ ゴシック" w:hint="eastAsia"/>
          <w:szCs w:val="21"/>
        </w:rPr>
      </w:pPr>
    </w:p>
    <w:p w:rsidR="00E505C3" w:rsidRPr="00434F75" w:rsidRDefault="00D46F4F" w:rsidP="00434F75">
      <w:pPr>
        <w:rPr>
          <w:rFonts w:ascii="ＭＳ ゴシック" w:eastAsia="ＭＳ ゴシック" w:hAnsi="ＭＳ ゴシック" w:hint="eastAsia"/>
          <w:b/>
          <w:szCs w:val="21"/>
        </w:rPr>
      </w:pPr>
      <w:bookmarkStart w:id="2" w:name="_Hlk106830239"/>
      <w:r>
        <w:rPr>
          <w:rFonts w:ascii="ＭＳ ゴシック" w:eastAsia="ＭＳ ゴシック" w:hAnsi="ＭＳ ゴシック" w:hint="eastAsia"/>
          <w:b/>
          <w:szCs w:val="21"/>
        </w:rPr>
        <w:lastRenderedPageBreak/>
        <w:t>◆</w:t>
      </w:r>
      <w:r w:rsidR="00385A40">
        <w:rPr>
          <w:rFonts w:ascii="ＭＳ ゴシック" w:eastAsia="ＭＳ ゴシック" w:hAnsi="ＭＳ ゴシック" w:hint="eastAsia"/>
          <w:b/>
          <w:szCs w:val="21"/>
        </w:rPr>
        <w:t>活かせる経験・知識</w:t>
      </w:r>
    </w:p>
    <w:bookmarkEnd w:id="2"/>
    <w:p w:rsidR="00434F75" w:rsidRPr="00497E2C" w:rsidRDefault="00982A29" w:rsidP="00E11EB9">
      <w:pPr>
        <w:spacing w:line="300" w:lineRule="exact"/>
        <w:ind w:firstLineChars="100" w:firstLine="180"/>
        <w:rPr>
          <w:rFonts w:ascii="ＭＳ ゴシック" w:eastAsia="ＭＳ ゴシック" w:hAnsi="ＭＳ ゴシック" w:hint="eastAsia"/>
          <w:sz w:val="20"/>
          <w:u w:val="single"/>
        </w:rPr>
      </w:pPr>
      <w:r>
        <w:rPr>
          <w:rFonts w:ascii="ＭＳ ゴシック" w:eastAsia="ＭＳ ゴシック" w:hAnsi="ＭＳ ゴシック" w:hint="eastAsia"/>
          <w:sz w:val="20"/>
          <w:u w:val="single"/>
        </w:rPr>
        <w:t>商品</w:t>
      </w:r>
      <w:r w:rsidR="00B57450">
        <w:rPr>
          <w:rFonts w:ascii="ＭＳ ゴシック" w:eastAsia="ＭＳ ゴシック" w:hAnsi="ＭＳ ゴシック" w:hint="eastAsia"/>
          <w:sz w:val="20"/>
          <w:u w:val="single"/>
        </w:rPr>
        <w:t>知識</w:t>
      </w:r>
    </w:p>
    <w:p w:rsidR="008A4B9C" w:rsidRPr="00497E2C" w:rsidRDefault="00886B7F" w:rsidP="00B57450">
      <w:pPr>
        <w:spacing w:line="300" w:lineRule="exact"/>
        <w:ind w:leftChars="95" w:left="180"/>
        <w:rPr>
          <w:rFonts w:ascii="ＭＳ ゴシック" w:eastAsia="ＭＳ ゴシック" w:hAnsi="ＭＳ ゴシック" w:hint="eastAsia"/>
          <w:sz w:val="20"/>
        </w:rPr>
      </w:pPr>
      <w:r>
        <w:rPr>
          <w:rFonts w:ascii="ＭＳ ゴシック" w:eastAsia="ＭＳ ゴシック" w:hAnsi="ＭＳ ゴシック" w:hint="eastAsia"/>
          <w:sz w:val="20"/>
        </w:rPr>
        <w:t>現職では、</w:t>
      </w:r>
      <w:r w:rsidR="00982A29">
        <w:rPr>
          <w:rFonts w:ascii="ＭＳ ゴシック" w:eastAsia="ＭＳ ゴシック" w:hAnsi="ＭＳ ゴシック" w:hint="eastAsia"/>
          <w:sz w:val="20"/>
        </w:rPr>
        <w:t>自社商品と他社商品の違いやメリットだけでなくデメリットもきちんと伝えるように心がけていました</w:t>
      </w:r>
      <w:r>
        <w:rPr>
          <w:rFonts w:ascii="ＭＳ ゴシック" w:eastAsia="ＭＳ ゴシック" w:hAnsi="ＭＳ ゴシック" w:hint="eastAsia"/>
          <w:sz w:val="20"/>
        </w:rPr>
        <w:t>。</w:t>
      </w:r>
      <w:r w:rsidR="00B57450">
        <w:rPr>
          <w:rFonts w:ascii="ＭＳ ゴシック" w:eastAsia="ＭＳ ゴシック" w:hAnsi="ＭＳ ゴシック" w:hint="eastAsia"/>
          <w:sz w:val="20"/>
        </w:rPr>
        <w:t>どんな商品にも良い所や悪い所があり、使用シーンや目的に応じた利用方法を伝える事で、百貨店バイヤーや売場マネージャーの信頼を得られる様に努めています。</w:t>
      </w:r>
    </w:p>
    <w:p w:rsidR="00434F75" w:rsidRPr="00497E2C" w:rsidRDefault="00434F75" w:rsidP="00434F75">
      <w:pPr>
        <w:spacing w:line="300" w:lineRule="exact"/>
        <w:rPr>
          <w:rFonts w:ascii="ＭＳ ゴシック" w:eastAsia="ＭＳ ゴシック" w:hAnsi="ＭＳ ゴシック" w:hint="eastAsia"/>
          <w:b/>
          <w:bCs/>
          <w:sz w:val="20"/>
        </w:rPr>
      </w:pPr>
    </w:p>
    <w:p w:rsidR="00434F75" w:rsidRPr="00497E2C" w:rsidRDefault="00B57450" w:rsidP="00434F75">
      <w:pPr>
        <w:spacing w:line="300" w:lineRule="exact"/>
        <w:ind w:firstLineChars="100" w:firstLine="180"/>
        <w:rPr>
          <w:rFonts w:ascii="ＭＳ ゴシック" w:eastAsia="ＭＳ ゴシック" w:hAnsi="ＭＳ ゴシック" w:hint="eastAsia"/>
          <w:sz w:val="20"/>
          <w:u w:val="single"/>
        </w:rPr>
      </w:pPr>
      <w:r>
        <w:rPr>
          <w:rFonts w:ascii="ＭＳ ゴシック" w:eastAsia="ＭＳ ゴシック" w:hAnsi="ＭＳ ゴシック" w:hint="eastAsia"/>
          <w:sz w:val="20"/>
          <w:u w:val="single"/>
        </w:rPr>
        <w:t>現場・売場での情報収集</w:t>
      </w:r>
    </w:p>
    <w:p w:rsidR="00434F75" w:rsidRDefault="00B57450" w:rsidP="00434F75">
      <w:pPr>
        <w:spacing w:line="300" w:lineRule="exact"/>
        <w:ind w:leftChars="95" w:left="180"/>
        <w:rPr>
          <w:rFonts w:ascii="ＭＳ ゴシック" w:eastAsia="ＭＳ ゴシック" w:hAnsi="ＭＳ ゴシック"/>
          <w:sz w:val="20"/>
        </w:rPr>
      </w:pPr>
      <w:r>
        <w:rPr>
          <w:rFonts w:ascii="ＭＳ ゴシック" w:eastAsia="ＭＳ ゴシック" w:hAnsi="ＭＳ ゴシック" w:hint="eastAsia"/>
          <w:sz w:val="20"/>
        </w:rPr>
        <w:t>月曜日は必ず売場に足を運び、土日の売上状況を確認しています。</w:t>
      </w:r>
    </w:p>
    <w:p w:rsidR="00B57450" w:rsidRDefault="00B57450" w:rsidP="00434F75">
      <w:pPr>
        <w:spacing w:line="300" w:lineRule="exact"/>
        <w:ind w:leftChars="95" w:left="180"/>
        <w:rPr>
          <w:rFonts w:ascii="ＭＳ ゴシック" w:eastAsia="ＭＳ ゴシック" w:hAnsi="ＭＳ ゴシック"/>
          <w:sz w:val="20"/>
        </w:rPr>
      </w:pPr>
      <w:r>
        <w:rPr>
          <w:rFonts w:ascii="ＭＳ ゴシック" w:eastAsia="ＭＳ ゴシック" w:hAnsi="ＭＳ ゴシック" w:hint="eastAsia"/>
          <w:sz w:val="20"/>
        </w:rPr>
        <w:t>自社商品だけではなく、他社商品やフロア毎の来客数・売上実績を確認しています。売上には必ず理由があります。何故売上が高かったのか。低かったのか。天候はどうだったのか。どんなイベントがあったのかを確認し、今後の提案に繋げています。</w:t>
      </w:r>
    </w:p>
    <w:p w:rsidR="00B57450" w:rsidRPr="00497E2C" w:rsidRDefault="00B57450" w:rsidP="00434F75">
      <w:pPr>
        <w:spacing w:line="300" w:lineRule="exact"/>
        <w:ind w:leftChars="95" w:left="180"/>
        <w:rPr>
          <w:rFonts w:ascii="ＭＳ ゴシック" w:eastAsia="ＭＳ ゴシック" w:hAnsi="ＭＳ ゴシック" w:hint="eastAsia"/>
          <w:sz w:val="20"/>
        </w:rPr>
      </w:pPr>
    </w:p>
    <w:p w:rsidR="002F4871" w:rsidRDefault="002F4871" w:rsidP="00097FD9">
      <w:pPr>
        <w:spacing w:line="300" w:lineRule="exact"/>
        <w:rPr>
          <w:rFonts w:ascii="ＭＳ ゴシック" w:eastAsia="ＭＳ ゴシック" w:hAnsi="ＭＳ ゴシック"/>
          <w:sz w:val="20"/>
        </w:rPr>
      </w:pPr>
    </w:p>
    <w:p w:rsidR="00097FD9" w:rsidRPr="00165882" w:rsidRDefault="00097FD9" w:rsidP="00165882">
      <w:pPr>
        <w:rPr>
          <w:rFonts w:ascii="ＭＳ ゴシック" w:eastAsia="ＭＳ ゴシック" w:hAnsi="ＭＳ ゴシック" w:hint="eastAsia"/>
          <w:b/>
          <w:szCs w:val="21"/>
        </w:rPr>
      </w:pPr>
      <w:r>
        <w:rPr>
          <w:rFonts w:ascii="ＭＳ ゴシック" w:eastAsia="ＭＳ ゴシック" w:hAnsi="ＭＳ ゴシック" w:hint="eastAsia"/>
          <w:b/>
          <w:szCs w:val="21"/>
        </w:rPr>
        <w:t>◆</w:t>
      </w:r>
      <w:r w:rsidR="004D2A1D">
        <w:rPr>
          <w:rFonts w:ascii="ＭＳ ゴシック" w:eastAsia="ＭＳ ゴシック" w:hAnsi="ＭＳ ゴシック" w:hint="eastAsia"/>
          <w:b/>
          <w:szCs w:val="21"/>
        </w:rPr>
        <w:t>PC</w:t>
      </w:r>
      <w:r>
        <w:rPr>
          <w:rFonts w:ascii="ＭＳ ゴシック" w:eastAsia="ＭＳ ゴシック" w:hAnsi="ＭＳ ゴシック" w:hint="eastAsia"/>
          <w:b/>
          <w:szCs w:val="21"/>
        </w:rPr>
        <w:t>スキル</w:t>
      </w:r>
    </w:p>
    <w:p w:rsidR="00097FD9" w:rsidRDefault="00097FD9" w:rsidP="00097FD9">
      <w:pPr>
        <w:spacing w:line="300" w:lineRule="exact"/>
        <w:ind w:firstLineChars="100" w:firstLine="180"/>
        <w:rPr>
          <w:rFonts w:ascii="ＭＳ ゴシック" w:eastAsia="ＭＳ ゴシック" w:hAnsi="ＭＳ ゴシック"/>
          <w:sz w:val="20"/>
        </w:rPr>
      </w:pPr>
      <w:r w:rsidRPr="00097FD9">
        <w:rPr>
          <w:rFonts w:ascii="ＭＳ ゴシック" w:eastAsia="ＭＳ ゴシック" w:hAnsi="ＭＳ ゴシック" w:hint="eastAsia"/>
          <w:sz w:val="20"/>
        </w:rPr>
        <w:t>Word：文章</w:t>
      </w:r>
      <w:r w:rsidR="00B57450">
        <w:rPr>
          <w:rFonts w:ascii="ＭＳ ゴシック" w:eastAsia="ＭＳ ゴシック" w:hAnsi="ＭＳ ゴシック" w:hint="eastAsia"/>
          <w:sz w:val="20"/>
        </w:rPr>
        <w:t>の作成（表の挿入、ワードアートの挿入）</w:t>
      </w:r>
    </w:p>
    <w:p w:rsidR="00B57450" w:rsidRPr="00097FD9" w:rsidRDefault="00B57450" w:rsidP="00097FD9">
      <w:pPr>
        <w:spacing w:line="300" w:lineRule="exact"/>
        <w:ind w:firstLineChars="100" w:firstLine="180"/>
        <w:rPr>
          <w:rFonts w:ascii="ＭＳ ゴシック" w:eastAsia="ＭＳ ゴシック" w:hAnsi="ＭＳ ゴシック" w:hint="eastAsia"/>
          <w:sz w:val="20"/>
        </w:rPr>
      </w:pPr>
      <w:r>
        <w:rPr>
          <w:rFonts w:ascii="ＭＳ ゴシック" w:eastAsia="ＭＳ ゴシック" w:hAnsi="ＭＳ ゴシック" w:hint="eastAsia"/>
          <w:sz w:val="20"/>
        </w:rPr>
        <w:t>Excel：</w:t>
      </w:r>
      <w:r w:rsidR="004E357F">
        <w:rPr>
          <w:rFonts w:ascii="ＭＳ ゴシック" w:eastAsia="ＭＳ ゴシック" w:hAnsi="ＭＳ ゴシック" w:hint="eastAsia"/>
          <w:sz w:val="20"/>
        </w:rPr>
        <w:t>勤務シフト表、在庫管理表の作成（グラフ作成、VLOOKUP関数）</w:t>
      </w:r>
    </w:p>
    <w:p w:rsidR="00497E2C" w:rsidRPr="00097FD9" w:rsidRDefault="00097FD9" w:rsidP="00097FD9">
      <w:pPr>
        <w:spacing w:line="300" w:lineRule="exact"/>
        <w:ind w:firstLineChars="100" w:firstLine="180"/>
        <w:rPr>
          <w:rFonts w:ascii="ＭＳ ゴシック" w:eastAsia="ＭＳ ゴシック" w:hAnsi="ＭＳ ゴシック" w:hint="eastAsia"/>
          <w:sz w:val="20"/>
        </w:rPr>
      </w:pPr>
      <w:r w:rsidRPr="00097FD9">
        <w:rPr>
          <w:rFonts w:ascii="ＭＳ ゴシック" w:eastAsia="ＭＳ ゴシック" w:hAnsi="ＭＳ ゴシック" w:hint="eastAsia"/>
          <w:sz w:val="20"/>
        </w:rPr>
        <w:t>PowerPoint：</w:t>
      </w:r>
      <w:r w:rsidR="004E357F">
        <w:rPr>
          <w:rFonts w:ascii="ＭＳ ゴシック" w:eastAsia="ＭＳ ゴシック" w:hAnsi="ＭＳ ゴシック" w:hint="eastAsia"/>
          <w:sz w:val="20"/>
        </w:rPr>
        <w:t>社内会議資料作成、販売マニュアル作成</w:t>
      </w:r>
    </w:p>
    <w:p w:rsidR="00497E2C" w:rsidRPr="00097FD9" w:rsidRDefault="00497E2C" w:rsidP="00BA3A72">
      <w:pPr>
        <w:rPr>
          <w:rFonts w:ascii="ＭＳ ゴシック" w:eastAsia="ＭＳ ゴシック" w:hAnsi="ＭＳ ゴシック" w:hint="eastAsia"/>
          <w:b/>
          <w:szCs w:val="21"/>
        </w:rPr>
      </w:pPr>
    </w:p>
    <w:p w:rsidR="008D4FC1" w:rsidRPr="00165882" w:rsidRDefault="007176A3" w:rsidP="004D2A1D">
      <w:pPr>
        <w:rPr>
          <w:rFonts w:ascii="ＭＳ ゴシック" w:eastAsia="ＭＳ ゴシック" w:hAnsi="ＭＳ ゴシック" w:hint="eastAsia"/>
          <w:b/>
          <w:szCs w:val="21"/>
        </w:rPr>
      </w:pPr>
      <w:r w:rsidRPr="00434F75">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simplePos x="0" y="0"/>
                <wp:positionH relativeFrom="column">
                  <wp:posOffset>885190</wp:posOffset>
                </wp:positionH>
                <wp:positionV relativeFrom="paragraph">
                  <wp:posOffset>-10906125</wp:posOffset>
                </wp:positionV>
                <wp:extent cx="960755" cy="362585"/>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362585"/>
                        </a:xfrm>
                        <a:prstGeom prst="wedgeRoundRectCallout">
                          <a:avLst>
                            <a:gd name="adj1" fmla="val -44514"/>
                            <a:gd name="adj2" fmla="val 130037"/>
                            <a:gd name="adj3" fmla="val 16667"/>
                          </a:avLst>
                        </a:prstGeom>
                        <a:solidFill>
                          <a:srgbClr val="FFFFFF"/>
                        </a:solidFill>
                        <a:ln w="9525">
                          <a:solidFill>
                            <a:srgbClr val="000000"/>
                          </a:solidFill>
                          <a:miter lim="800000"/>
                          <a:headEnd/>
                          <a:tailEnd/>
                        </a:ln>
                      </wps:spPr>
                      <wps:txbx>
                        <w:txbxContent>
                          <w:p w:rsidR="009420A7" w:rsidRPr="008D6B46" w:rsidRDefault="009420A7">
                            <w:pPr>
                              <w:rPr>
                                <w:rFonts w:hint="eastAsia"/>
                                <w:sz w:val="16"/>
                                <w:szCs w:val="16"/>
                              </w:rPr>
                            </w:pPr>
                            <w:r w:rsidRPr="008D6B46">
                              <w:rPr>
                                <w:rFonts w:hint="eastAsia"/>
                                <w:sz w:val="16"/>
                                <w:szCs w:val="16"/>
                              </w:rPr>
                              <w:t>あまり、限定せずに簡潔に！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6" type="#_x0000_t62" style="position:absolute;left:0;text-align:left;margin-left:69.7pt;margin-top:-858.75pt;width:75.65pt;height:2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" adj="1185,38888">
                <v:textbox inset="5.85pt,.7pt,5.85pt,.7pt">
                  <w:txbxContent>
                    <w:p w:rsidR="009420A7" w:rsidRPr="008D6B46" w:rsidRDefault="009420A7">
                      <w:pPr>
                        <w:rPr>
                          <w:rFonts w:hint="eastAsia"/>
                          <w:sz w:val="16"/>
                          <w:szCs w:val="16"/>
                        </w:rPr>
                      </w:pPr>
                      <w:r w:rsidRPr="008D6B46">
                        <w:rPr>
                          <w:rFonts w:hint="eastAsia"/>
                          <w:sz w:val="16"/>
                          <w:szCs w:val="16"/>
                        </w:rPr>
                        <w:t>あまり、限定せずに簡潔に！</w:t>
                      </w:r>
                    </w:p>
                  </w:txbxContent>
                </v:textbox>
              </v:shape>
            </w:pict>
          </mc:Fallback>
        </mc:AlternateContent>
      </w:r>
      <w:r w:rsidR="00D46F4F">
        <w:rPr>
          <w:rFonts w:ascii="ＭＳ ゴシック" w:eastAsia="ＭＳ ゴシック" w:hAnsi="ＭＳ ゴシック" w:hint="eastAsia"/>
          <w:b/>
          <w:szCs w:val="21"/>
        </w:rPr>
        <w:t>◆</w:t>
      </w:r>
      <w:r w:rsidR="006815D5" w:rsidRPr="00434F75">
        <w:rPr>
          <w:rFonts w:ascii="ＭＳ ゴシック" w:eastAsia="ＭＳ ゴシック" w:hAnsi="ＭＳ ゴシック" w:hint="eastAsia"/>
          <w:b/>
          <w:szCs w:val="21"/>
        </w:rPr>
        <w:t>自己</w:t>
      </w:r>
      <w:r w:rsidR="004D2A1D">
        <w:rPr>
          <w:rFonts w:ascii="ＭＳ ゴシック" w:eastAsia="ＭＳ ゴシック" w:hAnsi="ＭＳ ゴシック" w:hint="eastAsia"/>
          <w:b/>
          <w:szCs w:val="21"/>
        </w:rPr>
        <w:t>PR</w:t>
      </w:r>
      <w:r>
        <w:rPr>
          <w:noProof/>
        </w:rPr>
        <mc:AlternateContent>
          <mc:Choice Requires="wps">
            <w:drawing>
              <wp:anchor distT="0" distB="0" distL="114300" distR="114300" simplePos="0" relativeHeight="251658240" behindDoc="0" locked="0" layoutInCell="1" allowOverlap="1">
                <wp:simplePos x="0" y="0"/>
                <wp:positionH relativeFrom="column">
                  <wp:posOffset>2593975</wp:posOffset>
                </wp:positionH>
                <wp:positionV relativeFrom="paragraph">
                  <wp:posOffset>7889240</wp:posOffset>
                </wp:positionV>
                <wp:extent cx="2519680" cy="659130"/>
                <wp:effectExtent l="457200" t="0" r="0" b="7620"/>
                <wp:wrapNone/>
                <wp:docPr id="40" name="吹き出し: 角を丸めた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9680" cy="659130"/>
                        </a:xfrm>
                        <a:prstGeom prst="wedgeRoundRectCallout">
                          <a:avLst>
                            <a:gd name="adj1" fmla="val -66315"/>
                            <a:gd name="adj2" fmla="val 14592"/>
                            <a:gd name="adj3" fmla="val 16667"/>
                          </a:avLst>
                        </a:prstGeom>
                        <a:solidFill>
                          <a:sysClr val="window" lastClr="FFFFFF"/>
                        </a:solidFill>
                        <a:ln w="19050" cap="flat" cmpd="sng" algn="ctr">
                          <a:solidFill>
                            <a:srgbClr val="ED7D31"/>
                          </a:solidFill>
                          <a:prstDash val="solid"/>
                          <a:miter lim="800000"/>
                        </a:ln>
                        <a:effectLst/>
                      </wps:spPr>
                      <wps:txbx>
                        <w:txbxContent>
                          <w:p w:rsidR="00165882" w:rsidRPr="004C2958" w:rsidRDefault="00165882" w:rsidP="00165882">
                            <w:pPr>
                              <w:jc w:val="left"/>
                              <w:rPr>
                                <w:rFonts w:ascii="BIZ UDゴシック" w:eastAsia="BIZ UDゴシック" w:hAnsi="BIZ UDゴシック"/>
                              </w:rPr>
                            </w:pPr>
                            <w:r w:rsidRPr="00DA0728">
                              <w:rPr>
                                <w:rFonts w:ascii="BIZ UDゴシック" w:eastAsia="BIZ UDゴシック" w:hAnsi="BIZ UDゴシック" w:hint="eastAsia"/>
                              </w:rPr>
                              <w:t>あなたの</w:t>
                            </w:r>
                            <w:r w:rsidRPr="00DA0728">
                              <w:rPr>
                                <w:rFonts w:ascii="BIZ UDゴシック" w:eastAsia="BIZ UDゴシック" w:hAnsi="BIZ UDゴシック" w:hint="eastAsia"/>
                                <w:color w:val="FF0000"/>
                              </w:rPr>
                              <w:t>人間性をＰＲ出来る箇所</w:t>
                            </w:r>
                            <w:r w:rsidRPr="00DA0728">
                              <w:rPr>
                                <w:rFonts w:ascii="BIZ UDゴシック" w:eastAsia="BIZ UDゴシック" w:hAnsi="BIZ UDゴシック" w:hint="eastAsia"/>
                              </w:rPr>
                              <w:t>。適当に記入しない様に注意</w:t>
                            </w:r>
                            <w:r>
                              <w:rPr>
                                <w:rFonts w:ascii="BIZ UDゴシック" w:eastAsia="BIZ UDゴシック" w:hAnsi="BIZ UD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吹き出し: 角を丸めた四角形 40" o:spid="_x0000_s1027" type="#_x0000_t62" style="position:absolute;left:0;text-align:left;margin-left:204.25pt;margin-top:621.2pt;width:198.4pt;height:5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" adj="-3524,13952" fillcolor="window" strokecolor="#ed7d31" strokeweight="1.5pt">
                <v:path arrowok="t"/>
                <v:textbox>
                  <w:txbxContent>
                    <w:p w:rsidR="00165882" w:rsidRPr="004C2958" w:rsidRDefault="00165882" w:rsidP="00165882">
                      <w:pPr>
                        <w:jc w:val="left"/>
                        <w:rPr>
                          <w:rFonts w:ascii="BIZ UDゴシック" w:eastAsia="BIZ UDゴシック" w:hAnsi="BIZ UDゴシック"/>
                        </w:rPr>
                      </w:pPr>
                      <w:r w:rsidRPr="00DA0728">
                        <w:rPr>
                          <w:rFonts w:ascii="BIZ UDゴシック" w:eastAsia="BIZ UDゴシック" w:hAnsi="BIZ UDゴシック" w:hint="eastAsia"/>
                        </w:rPr>
                        <w:t>あなたの</w:t>
                      </w:r>
                      <w:r w:rsidRPr="00DA0728">
                        <w:rPr>
                          <w:rFonts w:ascii="BIZ UDゴシック" w:eastAsia="BIZ UDゴシック" w:hAnsi="BIZ UDゴシック" w:hint="eastAsia"/>
                          <w:color w:val="FF0000"/>
                        </w:rPr>
                        <w:t>人間性をＰＲ出来る箇所</w:t>
                      </w:r>
                      <w:r w:rsidRPr="00DA0728">
                        <w:rPr>
                          <w:rFonts w:ascii="BIZ UDゴシック" w:eastAsia="BIZ UDゴシック" w:hAnsi="BIZ UDゴシック" w:hint="eastAsia"/>
                        </w:rPr>
                        <w:t>。適当に記入しない様に注意</w:t>
                      </w:r>
                      <w:r>
                        <w:rPr>
                          <w:rFonts w:ascii="BIZ UDゴシック" w:eastAsia="BIZ UDゴシック" w:hAnsi="BIZ UDゴシック" w:hint="eastAsia"/>
                        </w:rPr>
                        <w:t>。</w:t>
                      </w:r>
                    </w:p>
                  </w:txbxContent>
                </v:textbox>
              </v:shape>
            </w:pict>
          </mc:Fallback>
        </mc:AlternateContent>
      </w:r>
    </w:p>
    <w:p w:rsidR="002F4871" w:rsidRDefault="00097FD9" w:rsidP="004E357F">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E357F">
        <w:rPr>
          <w:rFonts w:ascii="ＭＳ ゴシック" w:eastAsia="ＭＳ ゴシック" w:hAnsi="ＭＳ ゴシック" w:hint="eastAsia"/>
          <w:szCs w:val="21"/>
        </w:rPr>
        <w:t>私は営業職として、取引先、自社販売員、他社メーカー販売員、実際に購入頂くお客様と、様々な方と関わっています。</w:t>
      </w:r>
    </w:p>
    <w:p w:rsidR="004E357F" w:rsidRDefault="004E357F" w:rsidP="004E357F">
      <w:pPr>
        <w:rPr>
          <w:rFonts w:ascii="ＭＳ ゴシック" w:eastAsia="ＭＳ ゴシック" w:hAnsi="ＭＳ ゴシック"/>
          <w:szCs w:val="21"/>
        </w:rPr>
      </w:pPr>
      <w:r>
        <w:rPr>
          <w:rFonts w:ascii="ＭＳ ゴシック" w:eastAsia="ＭＳ ゴシック" w:hAnsi="ＭＳ ゴシック" w:hint="eastAsia"/>
          <w:szCs w:val="21"/>
        </w:rPr>
        <w:t xml:space="preserve">　その中で心がけていることは、ウソや誤魔化しをせず、誠実に対応することです。</w:t>
      </w:r>
    </w:p>
    <w:p w:rsidR="004E357F" w:rsidRDefault="004E357F" w:rsidP="004E357F">
      <w:pPr>
        <w:rPr>
          <w:rFonts w:ascii="ＭＳ ゴシック" w:eastAsia="ＭＳ ゴシック" w:hAnsi="ＭＳ ゴシック"/>
          <w:szCs w:val="21"/>
        </w:rPr>
      </w:pPr>
      <w:r>
        <w:rPr>
          <w:rFonts w:ascii="ＭＳ ゴシック" w:eastAsia="ＭＳ ゴシック" w:hAnsi="ＭＳ ゴシック" w:hint="eastAsia"/>
          <w:szCs w:val="21"/>
        </w:rPr>
        <w:t xml:space="preserve">　知らない事は認め、後で必ず確認する。知っていることや出来ることは決して出し惜しみせず、伝える。</w:t>
      </w:r>
    </w:p>
    <w:p w:rsidR="004E357F" w:rsidRDefault="004E357F" w:rsidP="004E357F">
      <w:pPr>
        <w:rPr>
          <w:rFonts w:ascii="ＭＳ ゴシック" w:eastAsia="ＭＳ ゴシック" w:hAnsi="ＭＳ ゴシック"/>
          <w:szCs w:val="21"/>
        </w:rPr>
      </w:pPr>
      <w:r>
        <w:rPr>
          <w:rFonts w:ascii="ＭＳ ゴシック" w:eastAsia="ＭＳ ゴシック" w:hAnsi="ＭＳ ゴシック" w:hint="eastAsia"/>
          <w:szCs w:val="21"/>
        </w:rPr>
        <w:t xml:space="preserve">　出来ることは何でもやる。</w:t>
      </w:r>
    </w:p>
    <w:p w:rsidR="004E357F" w:rsidRDefault="004E357F" w:rsidP="004E357F">
      <w:pPr>
        <w:rPr>
          <w:rFonts w:ascii="ＭＳ ゴシック" w:eastAsia="ＭＳ ゴシック" w:hAnsi="ＭＳ ゴシック"/>
          <w:szCs w:val="21"/>
        </w:rPr>
      </w:pPr>
      <w:r>
        <w:rPr>
          <w:rFonts w:ascii="ＭＳ ゴシック" w:eastAsia="ＭＳ ゴシック" w:hAnsi="ＭＳ ゴシック" w:hint="eastAsia"/>
          <w:szCs w:val="21"/>
        </w:rPr>
        <w:t xml:space="preserve">　そういった姿勢を継続し、信頼関係を構築しています。</w:t>
      </w:r>
    </w:p>
    <w:p w:rsidR="004E357F" w:rsidRPr="005C61B4" w:rsidRDefault="004E357F" w:rsidP="004E357F">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貴社においても、今までの経験を活かし、売上拡大に貢献したいと考えています。</w:t>
      </w:r>
    </w:p>
    <w:p w:rsidR="002F4871" w:rsidRPr="005C61B4" w:rsidRDefault="002F4871" w:rsidP="00E75E72">
      <w:pPr>
        <w:rPr>
          <w:rFonts w:ascii="ＭＳ ゴシック" w:eastAsia="ＭＳ ゴシック" w:hAnsi="ＭＳ ゴシック" w:hint="eastAsia"/>
          <w:sz w:val="20"/>
          <w:szCs w:val="21"/>
        </w:rPr>
      </w:pPr>
    </w:p>
    <w:p w:rsidR="00875BC2" w:rsidRPr="00497E2C" w:rsidRDefault="00875BC2" w:rsidP="00875BC2">
      <w:pPr>
        <w:ind w:left="180"/>
        <w:jc w:val="right"/>
        <w:rPr>
          <w:rFonts w:ascii="ＭＳ ゴシック" w:eastAsia="ＭＳ ゴシック" w:hAnsi="ＭＳ ゴシック" w:hint="eastAsia"/>
          <w:sz w:val="20"/>
        </w:rPr>
      </w:pPr>
      <w:r w:rsidRPr="00497E2C">
        <w:rPr>
          <w:rFonts w:ascii="ＭＳ ゴシック" w:eastAsia="ＭＳ ゴシック" w:hAnsi="ＭＳ ゴシック" w:hint="eastAsia"/>
          <w:sz w:val="20"/>
        </w:rPr>
        <w:t>以上</w:t>
      </w:r>
    </w:p>
    <w:sectPr w:rsidR="00875BC2" w:rsidRPr="00497E2C" w:rsidSect="00875BC2">
      <w:footerReference w:type="even" r:id="rId8"/>
      <w:footerReference w:type="default" r:id="rId9"/>
      <w:pgSz w:w="11906" w:h="16838" w:code="9"/>
      <w:pgMar w:top="567" w:right="851" w:bottom="567" w:left="851" w:header="851" w:footer="992" w:gutter="0"/>
      <w:pgNumType w:chapStyle="1"/>
      <w:cols w:space="425"/>
      <w:docGrid w:type="linesAndChars" w:linePitch="285"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408" w:rsidRDefault="00E15408">
      <w:r>
        <w:separator/>
      </w:r>
    </w:p>
  </w:endnote>
  <w:endnote w:type="continuationSeparator" w:id="0">
    <w:p w:rsidR="00E15408" w:rsidRDefault="00E1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0A7" w:rsidRDefault="009420A7" w:rsidP="00875BC2">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420A7" w:rsidRDefault="009420A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0A7" w:rsidRPr="007320C9" w:rsidRDefault="009420A7">
    <w:pPr>
      <w:pStyle w:val="a6"/>
      <w:jc w:val="center"/>
      <w:rPr>
        <w:rFonts w:ascii="Arial" w:hAnsi="Arial" w:cs="Arial"/>
      </w:rPr>
    </w:pPr>
    <w:r w:rsidRPr="007320C9">
      <w:rPr>
        <w:rFonts w:ascii="Arial" w:hAnsi="Arial" w:cs="Arial"/>
        <w:lang w:val="ja-JP"/>
      </w:rPr>
      <w:t xml:space="preserve"> </w:t>
    </w:r>
    <w:r w:rsidRPr="007320C9">
      <w:rPr>
        <w:rFonts w:ascii="Arial" w:hAnsi="Arial" w:cs="Arial"/>
        <w:b/>
        <w:bCs/>
        <w:sz w:val="24"/>
        <w:szCs w:val="24"/>
      </w:rPr>
      <w:fldChar w:fldCharType="begin"/>
    </w:r>
    <w:r w:rsidRPr="007320C9">
      <w:rPr>
        <w:rFonts w:ascii="Arial" w:hAnsi="Arial" w:cs="Arial"/>
        <w:b/>
        <w:bCs/>
      </w:rPr>
      <w:instrText>PAGE</w:instrText>
    </w:r>
    <w:r w:rsidRPr="007320C9">
      <w:rPr>
        <w:rFonts w:ascii="Arial" w:hAnsi="Arial" w:cs="Arial"/>
        <w:b/>
        <w:bCs/>
        <w:sz w:val="24"/>
        <w:szCs w:val="24"/>
      </w:rPr>
      <w:fldChar w:fldCharType="separate"/>
    </w:r>
    <w:r>
      <w:rPr>
        <w:rFonts w:ascii="Arial" w:hAnsi="Arial" w:cs="Arial"/>
        <w:b/>
        <w:bCs/>
        <w:noProof/>
      </w:rPr>
      <w:t>2</w:t>
    </w:r>
    <w:r w:rsidRPr="007320C9">
      <w:rPr>
        <w:rFonts w:ascii="Arial" w:hAnsi="Arial" w:cs="Arial"/>
        <w:b/>
        <w:bCs/>
        <w:sz w:val="24"/>
        <w:szCs w:val="24"/>
      </w:rPr>
      <w:fldChar w:fldCharType="end"/>
    </w:r>
    <w:r w:rsidRPr="007320C9">
      <w:rPr>
        <w:rFonts w:ascii="Arial" w:hAnsi="Arial" w:cs="Arial"/>
        <w:lang w:val="ja-JP"/>
      </w:rPr>
      <w:t xml:space="preserve"> / </w:t>
    </w:r>
    <w:r w:rsidRPr="007320C9">
      <w:rPr>
        <w:rFonts w:ascii="Arial" w:hAnsi="Arial" w:cs="Arial"/>
        <w:b/>
        <w:bCs/>
        <w:sz w:val="24"/>
        <w:szCs w:val="24"/>
      </w:rPr>
      <w:fldChar w:fldCharType="begin"/>
    </w:r>
    <w:r w:rsidRPr="007320C9">
      <w:rPr>
        <w:rFonts w:ascii="Arial" w:hAnsi="Arial" w:cs="Arial"/>
        <w:b/>
        <w:bCs/>
      </w:rPr>
      <w:instrText>NUMPAGES</w:instrText>
    </w:r>
    <w:r w:rsidRPr="007320C9">
      <w:rPr>
        <w:rFonts w:ascii="Arial" w:hAnsi="Arial" w:cs="Arial"/>
        <w:b/>
        <w:bCs/>
        <w:sz w:val="24"/>
        <w:szCs w:val="24"/>
      </w:rPr>
      <w:fldChar w:fldCharType="separate"/>
    </w:r>
    <w:r>
      <w:rPr>
        <w:rFonts w:ascii="Arial" w:hAnsi="Arial" w:cs="Arial"/>
        <w:b/>
        <w:bCs/>
        <w:noProof/>
      </w:rPr>
      <w:t>2</w:t>
    </w:r>
    <w:r w:rsidRPr="007320C9">
      <w:rPr>
        <w:rFonts w:ascii="Arial" w:hAnsi="Arial" w:cs="Arial"/>
        <w:b/>
        <w:bCs/>
        <w:sz w:val="24"/>
        <w:szCs w:val="24"/>
      </w:rPr>
      <w:fldChar w:fldCharType="end"/>
    </w:r>
  </w:p>
  <w:p w:rsidR="009420A7" w:rsidRDefault="009420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408" w:rsidRDefault="00E15408">
      <w:r>
        <w:separator/>
      </w:r>
    </w:p>
  </w:footnote>
  <w:footnote w:type="continuationSeparator" w:id="0">
    <w:p w:rsidR="00E15408" w:rsidRDefault="00E1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7DC0"/>
    <w:multiLevelType w:val="hybridMultilevel"/>
    <w:tmpl w:val="50CE87B8"/>
    <w:lvl w:ilvl="0" w:tplc="98FC776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D187EE2"/>
    <w:multiLevelType w:val="singleLevel"/>
    <w:tmpl w:val="DC346E46"/>
    <w:lvl w:ilvl="0">
      <w:start w:val="2"/>
      <w:numFmt w:val="bullet"/>
      <w:lvlText w:val="●"/>
      <w:lvlJc w:val="left"/>
      <w:pPr>
        <w:tabs>
          <w:tab w:val="num" w:pos="420"/>
        </w:tabs>
        <w:ind w:left="420" w:hanging="210"/>
      </w:pPr>
      <w:rPr>
        <w:rFonts w:ascii="ＭＳ 明朝" w:eastAsia="ＭＳ 明朝" w:hAnsi="Century" w:hint="eastAsia"/>
      </w:rPr>
    </w:lvl>
  </w:abstractNum>
  <w:abstractNum w:abstractNumId="2" w15:restartNumberingAfterBreak="0">
    <w:nsid w:val="0DEE1985"/>
    <w:multiLevelType w:val="singleLevel"/>
    <w:tmpl w:val="85B02592"/>
    <w:lvl w:ilvl="0">
      <w:start w:val="1"/>
      <w:numFmt w:val="decimalEnclosedCircle"/>
      <w:lvlText w:val="%1"/>
      <w:lvlJc w:val="left"/>
      <w:pPr>
        <w:tabs>
          <w:tab w:val="num" w:pos="570"/>
        </w:tabs>
        <w:ind w:left="570" w:hanging="360"/>
      </w:pPr>
      <w:rPr>
        <w:rFonts w:hint="eastAsia"/>
      </w:rPr>
    </w:lvl>
  </w:abstractNum>
  <w:abstractNum w:abstractNumId="3" w15:restartNumberingAfterBreak="0">
    <w:nsid w:val="143E36EE"/>
    <w:multiLevelType w:val="hybridMultilevel"/>
    <w:tmpl w:val="D04686BC"/>
    <w:lvl w:ilvl="0" w:tplc="333281BE">
      <w:numFmt w:val="bullet"/>
      <w:lvlText w:val="・"/>
      <w:lvlJc w:val="left"/>
      <w:pPr>
        <w:tabs>
          <w:tab w:val="num" w:pos="360"/>
        </w:tabs>
        <w:ind w:left="360" w:hanging="360"/>
      </w:pPr>
      <w:rPr>
        <w:rFonts w:ascii="ＭＳ ゴシック" w:eastAsia="ＭＳ ゴシック" w:hAnsi="ＭＳ ゴシック" w:cs="Times New Roman" w:hint="eastAsia"/>
        <w:b/>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2B5562"/>
    <w:multiLevelType w:val="hybridMultilevel"/>
    <w:tmpl w:val="C1DCCB2A"/>
    <w:lvl w:ilvl="0" w:tplc="0409000B">
      <w:start w:val="1"/>
      <w:numFmt w:val="bullet"/>
      <w:lvlText w:val=""/>
      <w:lvlJc w:val="left"/>
      <w:pPr>
        <w:tabs>
          <w:tab w:val="num" w:pos="795"/>
        </w:tabs>
        <w:ind w:left="795" w:hanging="420"/>
      </w:pPr>
      <w:rPr>
        <w:rFonts w:ascii="Wingdings" w:hAnsi="Wingdings" w:hint="default"/>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5" w15:restartNumberingAfterBreak="0">
    <w:nsid w:val="29752555"/>
    <w:multiLevelType w:val="hybridMultilevel"/>
    <w:tmpl w:val="4EEC0938"/>
    <w:lvl w:ilvl="0" w:tplc="E5B4B68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2CAA3BEB"/>
    <w:multiLevelType w:val="hybridMultilevel"/>
    <w:tmpl w:val="8C3EC59A"/>
    <w:lvl w:ilvl="0" w:tplc="D1427302">
      <w:numFmt w:val="bullet"/>
      <w:lvlText w:val="・"/>
      <w:lvlJc w:val="left"/>
      <w:pPr>
        <w:tabs>
          <w:tab w:val="num" w:pos="519"/>
        </w:tabs>
        <w:ind w:left="519" w:hanging="360"/>
      </w:pPr>
      <w:rPr>
        <w:rFonts w:ascii="MS UI Gothic" w:eastAsia="MS UI Gothic" w:hAnsi="MS UI Gothic" w:cs="Times New Roman" w:hint="eastAsia"/>
      </w:rPr>
    </w:lvl>
    <w:lvl w:ilvl="1" w:tplc="0409000B" w:tentative="1">
      <w:start w:val="1"/>
      <w:numFmt w:val="bullet"/>
      <w:lvlText w:val=""/>
      <w:lvlJc w:val="left"/>
      <w:pPr>
        <w:tabs>
          <w:tab w:val="num" w:pos="999"/>
        </w:tabs>
        <w:ind w:left="999" w:hanging="420"/>
      </w:pPr>
      <w:rPr>
        <w:rFonts w:ascii="Wingdings" w:hAnsi="Wingdings" w:hint="default"/>
      </w:rPr>
    </w:lvl>
    <w:lvl w:ilvl="2" w:tplc="0409000D"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B" w:tentative="1">
      <w:start w:val="1"/>
      <w:numFmt w:val="bullet"/>
      <w:lvlText w:val=""/>
      <w:lvlJc w:val="left"/>
      <w:pPr>
        <w:tabs>
          <w:tab w:val="num" w:pos="2259"/>
        </w:tabs>
        <w:ind w:left="2259" w:hanging="420"/>
      </w:pPr>
      <w:rPr>
        <w:rFonts w:ascii="Wingdings" w:hAnsi="Wingdings" w:hint="default"/>
      </w:rPr>
    </w:lvl>
    <w:lvl w:ilvl="5" w:tplc="0409000D"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B" w:tentative="1">
      <w:start w:val="1"/>
      <w:numFmt w:val="bullet"/>
      <w:lvlText w:val=""/>
      <w:lvlJc w:val="left"/>
      <w:pPr>
        <w:tabs>
          <w:tab w:val="num" w:pos="3519"/>
        </w:tabs>
        <w:ind w:left="3519" w:hanging="420"/>
      </w:pPr>
      <w:rPr>
        <w:rFonts w:ascii="Wingdings" w:hAnsi="Wingdings" w:hint="default"/>
      </w:rPr>
    </w:lvl>
    <w:lvl w:ilvl="8" w:tplc="0409000D" w:tentative="1">
      <w:start w:val="1"/>
      <w:numFmt w:val="bullet"/>
      <w:lvlText w:val=""/>
      <w:lvlJc w:val="left"/>
      <w:pPr>
        <w:tabs>
          <w:tab w:val="num" w:pos="3939"/>
        </w:tabs>
        <w:ind w:left="3939" w:hanging="420"/>
      </w:pPr>
      <w:rPr>
        <w:rFonts w:ascii="Wingdings" w:hAnsi="Wingdings" w:hint="default"/>
      </w:rPr>
    </w:lvl>
  </w:abstractNum>
  <w:abstractNum w:abstractNumId="7" w15:restartNumberingAfterBreak="0">
    <w:nsid w:val="2CE504CB"/>
    <w:multiLevelType w:val="hybridMultilevel"/>
    <w:tmpl w:val="77A8E22C"/>
    <w:lvl w:ilvl="0" w:tplc="00727D7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F84FFC"/>
    <w:multiLevelType w:val="singleLevel"/>
    <w:tmpl w:val="9500BE90"/>
    <w:lvl w:ilvl="0">
      <w:start w:val="2"/>
      <w:numFmt w:val="bullet"/>
      <w:lvlText w:val="※"/>
      <w:lvlJc w:val="left"/>
      <w:pPr>
        <w:tabs>
          <w:tab w:val="num" w:pos="420"/>
        </w:tabs>
        <w:ind w:left="420" w:hanging="210"/>
      </w:pPr>
      <w:rPr>
        <w:rFonts w:ascii="ＭＳ 明朝" w:eastAsia="ＭＳ 明朝" w:hAnsi="Century" w:hint="eastAsia"/>
      </w:rPr>
    </w:lvl>
  </w:abstractNum>
  <w:abstractNum w:abstractNumId="9" w15:restartNumberingAfterBreak="0">
    <w:nsid w:val="436A7AD4"/>
    <w:multiLevelType w:val="singleLevel"/>
    <w:tmpl w:val="B9D24210"/>
    <w:lvl w:ilvl="0">
      <w:numFmt w:val="bullet"/>
      <w:lvlText w:val="●"/>
      <w:lvlJc w:val="left"/>
      <w:pPr>
        <w:tabs>
          <w:tab w:val="num" w:pos="390"/>
        </w:tabs>
        <w:ind w:left="390" w:hanging="180"/>
      </w:pPr>
      <w:rPr>
        <w:rFonts w:ascii="ＭＳ 明朝" w:eastAsia="ＭＳ 明朝" w:hAnsi="Century" w:hint="eastAsia"/>
      </w:rPr>
    </w:lvl>
  </w:abstractNum>
  <w:abstractNum w:abstractNumId="10" w15:restartNumberingAfterBreak="0">
    <w:nsid w:val="46F43616"/>
    <w:multiLevelType w:val="hybridMultilevel"/>
    <w:tmpl w:val="29C82EE0"/>
    <w:lvl w:ilvl="0" w:tplc="D55851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1F32227"/>
    <w:multiLevelType w:val="singleLevel"/>
    <w:tmpl w:val="FA4E4F9C"/>
    <w:lvl w:ilvl="0">
      <w:start w:val="2"/>
      <w:numFmt w:val="bullet"/>
      <w:lvlText w:val="＊"/>
      <w:lvlJc w:val="left"/>
      <w:pPr>
        <w:tabs>
          <w:tab w:val="num" w:pos="630"/>
        </w:tabs>
        <w:ind w:left="630" w:hanging="210"/>
      </w:pPr>
      <w:rPr>
        <w:rFonts w:ascii="ＭＳ 明朝" w:eastAsia="ＭＳ 明朝" w:hAnsi="Century" w:hint="eastAsia"/>
      </w:rPr>
    </w:lvl>
  </w:abstractNum>
  <w:abstractNum w:abstractNumId="12" w15:restartNumberingAfterBreak="0">
    <w:nsid w:val="608F0806"/>
    <w:multiLevelType w:val="hybridMultilevel"/>
    <w:tmpl w:val="B844980A"/>
    <w:lvl w:ilvl="0" w:tplc="5BF8CC2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F5054B"/>
    <w:multiLevelType w:val="singleLevel"/>
    <w:tmpl w:val="99F4947C"/>
    <w:lvl w:ilvl="0">
      <w:start w:val="1998"/>
      <w:numFmt w:val="bullet"/>
      <w:lvlText w:val="◆"/>
      <w:lvlJc w:val="left"/>
      <w:pPr>
        <w:tabs>
          <w:tab w:val="num" w:pos="420"/>
        </w:tabs>
        <w:ind w:left="420" w:hanging="210"/>
      </w:pPr>
      <w:rPr>
        <w:rFonts w:ascii="ＭＳ 明朝" w:eastAsia="ＭＳ 明朝" w:hAnsi="Century" w:hint="eastAsia"/>
      </w:rPr>
    </w:lvl>
  </w:abstractNum>
  <w:abstractNum w:abstractNumId="14" w15:restartNumberingAfterBreak="0">
    <w:nsid w:val="7B954DFB"/>
    <w:multiLevelType w:val="hybridMultilevel"/>
    <w:tmpl w:val="6EB45C1C"/>
    <w:lvl w:ilvl="0" w:tplc="EE467F12">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11"/>
  </w:num>
  <w:num w:numId="3">
    <w:abstractNumId w:val="8"/>
  </w:num>
  <w:num w:numId="4">
    <w:abstractNumId w:val="1"/>
  </w:num>
  <w:num w:numId="5">
    <w:abstractNumId w:val="9"/>
  </w:num>
  <w:num w:numId="6">
    <w:abstractNumId w:val="13"/>
  </w:num>
  <w:num w:numId="7">
    <w:abstractNumId w:val="0"/>
  </w:num>
  <w:num w:numId="8">
    <w:abstractNumId w:val="12"/>
  </w:num>
  <w:num w:numId="9">
    <w:abstractNumId w:val="6"/>
  </w:num>
  <w:num w:numId="10">
    <w:abstractNumId w:val="5"/>
  </w:num>
  <w:num w:numId="11">
    <w:abstractNumId w:val="14"/>
  </w:num>
  <w:num w:numId="12">
    <w:abstractNumId w:val="3"/>
  </w:num>
  <w:num w:numId="13">
    <w:abstractNumId w:val="10"/>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A5"/>
    <w:rsid w:val="00022F92"/>
    <w:rsid w:val="000720F4"/>
    <w:rsid w:val="000741DC"/>
    <w:rsid w:val="000813D5"/>
    <w:rsid w:val="00097FD9"/>
    <w:rsid w:val="000B5E49"/>
    <w:rsid w:val="000C6365"/>
    <w:rsid w:val="000F04AA"/>
    <w:rsid w:val="00115C55"/>
    <w:rsid w:val="00125ACC"/>
    <w:rsid w:val="00165882"/>
    <w:rsid w:val="00166DAD"/>
    <w:rsid w:val="001670F3"/>
    <w:rsid w:val="001A184F"/>
    <w:rsid w:val="001D7691"/>
    <w:rsid w:val="00220A10"/>
    <w:rsid w:val="0023276B"/>
    <w:rsid w:val="00242F36"/>
    <w:rsid w:val="0026567F"/>
    <w:rsid w:val="002856E8"/>
    <w:rsid w:val="002966FB"/>
    <w:rsid w:val="002B28E8"/>
    <w:rsid w:val="002B522C"/>
    <w:rsid w:val="002B685C"/>
    <w:rsid w:val="002D0E98"/>
    <w:rsid w:val="002F4871"/>
    <w:rsid w:val="003149B9"/>
    <w:rsid w:val="00315B4D"/>
    <w:rsid w:val="00344AC8"/>
    <w:rsid w:val="00385A40"/>
    <w:rsid w:val="003A2CD0"/>
    <w:rsid w:val="003E09CA"/>
    <w:rsid w:val="00404B0D"/>
    <w:rsid w:val="004140FB"/>
    <w:rsid w:val="00427543"/>
    <w:rsid w:val="00434F75"/>
    <w:rsid w:val="00464C58"/>
    <w:rsid w:val="00466DB6"/>
    <w:rsid w:val="00477A5D"/>
    <w:rsid w:val="00480ABB"/>
    <w:rsid w:val="00497E2C"/>
    <w:rsid w:val="00497F17"/>
    <w:rsid w:val="004A4FBD"/>
    <w:rsid w:val="004C3D24"/>
    <w:rsid w:val="004D2A1D"/>
    <w:rsid w:val="004E357F"/>
    <w:rsid w:val="00511C7D"/>
    <w:rsid w:val="00514CA5"/>
    <w:rsid w:val="00554E6D"/>
    <w:rsid w:val="00594382"/>
    <w:rsid w:val="005C3D8B"/>
    <w:rsid w:val="005C61B4"/>
    <w:rsid w:val="005D7427"/>
    <w:rsid w:val="005D7E59"/>
    <w:rsid w:val="00600A78"/>
    <w:rsid w:val="006178A8"/>
    <w:rsid w:val="00652CB5"/>
    <w:rsid w:val="00662F0D"/>
    <w:rsid w:val="006705BA"/>
    <w:rsid w:val="006730A9"/>
    <w:rsid w:val="00674C60"/>
    <w:rsid w:val="006815D5"/>
    <w:rsid w:val="00693BB8"/>
    <w:rsid w:val="006A17F6"/>
    <w:rsid w:val="006A4E75"/>
    <w:rsid w:val="006B3176"/>
    <w:rsid w:val="006B3369"/>
    <w:rsid w:val="006E69C1"/>
    <w:rsid w:val="006F4663"/>
    <w:rsid w:val="00704D2D"/>
    <w:rsid w:val="0071194D"/>
    <w:rsid w:val="007176A3"/>
    <w:rsid w:val="00720FD0"/>
    <w:rsid w:val="0072375C"/>
    <w:rsid w:val="007320C9"/>
    <w:rsid w:val="0073696D"/>
    <w:rsid w:val="00764562"/>
    <w:rsid w:val="00773CB8"/>
    <w:rsid w:val="007B4055"/>
    <w:rsid w:val="007C135E"/>
    <w:rsid w:val="007E4E15"/>
    <w:rsid w:val="007F56B0"/>
    <w:rsid w:val="007F7798"/>
    <w:rsid w:val="00846145"/>
    <w:rsid w:val="00857E08"/>
    <w:rsid w:val="00875BC2"/>
    <w:rsid w:val="0087624A"/>
    <w:rsid w:val="00886B7F"/>
    <w:rsid w:val="008A4B9C"/>
    <w:rsid w:val="008B6822"/>
    <w:rsid w:val="008D4FC1"/>
    <w:rsid w:val="0091518B"/>
    <w:rsid w:val="009166D9"/>
    <w:rsid w:val="00932696"/>
    <w:rsid w:val="009420A7"/>
    <w:rsid w:val="00946CED"/>
    <w:rsid w:val="00954F93"/>
    <w:rsid w:val="00982A29"/>
    <w:rsid w:val="00993867"/>
    <w:rsid w:val="0099623F"/>
    <w:rsid w:val="009E2FB1"/>
    <w:rsid w:val="00A102BE"/>
    <w:rsid w:val="00A367F8"/>
    <w:rsid w:val="00A517AE"/>
    <w:rsid w:val="00A72E42"/>
    <w:rsid w:val="00A74B11"/>
    <w:rsid w:val="00A75A83"/>
    <w:rsid w:val="00A75D2F"/>
    <w:rsid w:val="00AA3E0D"/>
    <w:rsid w:val="00AD4EB1"/>
    <w:rsid w:val="00AF243E"/>
    <w:rsid w:val="00AF54B3"/>
    <w:rsid w:val="00B06A9C"/>
    <w:rsid w:val="00B202A5"/>
    <w:rsid w:val="00B4305A"/>
    <w:rsid w:val="00B45920"/>
    <w:rsid w:val="00B53EA7"/>
    <w:rsid w:val="00B54D3A"/>
    <w:rsid w:val="00B559DD"/>
    <w:rsid w:val="00B57450"/>
    <w:rsid w:val="00BA1D65"/>
    <w:rsid w:val="00BA3A72"/>
    <w:rsid w:val="00BE234E"/>
    <w:rsid w:val="00C70C28"/>
    <w:rsid w:val="00C712C5"/>
    <w:rsid w:val="00C900CC"/>
    <w:rsid w:val="00CE0D1E"/>
    <w:rsid w:val="00D0796E"/>
    <w:rsid w:val="00D46F4F"/>
    <w:rsid w:val="00D746B1"/>
    <w:rsid w:val="00DA470C"/>
    <w:rsid w:val="00DA708B"/>
    <w:rsid w:val="00DA7409"/>
    <w:rsid w:val="00DE5F59"/>
    <w:rsid w:val="00E11EB9"/>
    <w:rsid w:val="00E11FFE"/>
    <w:rsid w:val="00E15408"/>
    <w:rsid w:val="00E350EB"/>
    <w:rsid w:val="00E424B6"/>
    <w:rsid w:val="00E505C3"/>
    <w:rsid w:val="00E57C33"/>
    <w:rsid w:val="00E640C2"/>
    <w:rsid w:val="00E65BEC"/>
    <w:rsid w:val="00E669A1"/>
    <w:rsid w:val="00E75E72"/>
    <w:rsid w:val="00EB460E"/>
    <w:rsid w:val="00EB695D"/>
    <w:rsid w:val="00F01E75"/>
    <w:rsid w:val="00F07363"/>
    <w:rsid w:val="00F231B7"/>
    <w:rsid w:val="00F51EFD"/>
    <w:rsid w:val="00F711F1"/>
    <w:rsid w:val="00F72B4D"/>
    <w:rsid w:val="00F86053"/>
    <w:rsid w:val="00FC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7FD9"/>
    <w:pPr>
      <w:widowControl w:val="0"/>
      <w:adjustRightInd w:val="0"/>
      <w:jc w:val="both"/>
      <w:textAlignment w:val="baseline"/>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sz w:val="16"/>
    </w:rPr>
  </w:style>
  <w:style w:type="paragraph" w:styleId="a4">
    <w:name w:val="header"/>
    <w:basedOn w:val="a"/>
    <w:link w:val="a5"/>
    <w:uiPriority w:val="99"/>
    <w:pPr>
      <w:tabs>
        <w:tab w:val="center" w:pos="4252"/>
        <w:tab w:val="right" w:pos="8504"/>
      </w:tabs>
    </w:pPr>
  </w:style>
  <w:style w:type="paragraph" w:styleId="a6">
    <w:name w:val="footer"/>
    <w:basedOn w:val="a"/>
    <w:link w:val="a7"/>
    <w:uiPriority w:val="99"/>
    <w:pPr>
      <w:tabs>
        <w:tab w:val="center" w:pos="4252"/>
        <w:tab w:val="right" w:pos="8504"/>
      </w:tabs>
    </w:pPr>
  </w:style>
  <w:style w:type="paragraph" w:styleId="a8">
    <w:name w:val="Balloon Text"/>
    <w:basedOn w:val="a"/>
    <w:semiHidden/>
    <w:rPr>
      <w:rFonts w:ascii="Arial" w:eastAsia="ＭＳ ゴシック"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styleId="a9">
    <w:name w:val="page number"/>
    <w:basedOn w:val="a0"/>
    <w:rsid w:val="00875BC2"/>
  </w:style>
  <w:style w:type="table" w:styleId="aa">
    <w:name w:val="Table Grid"/>
    <w:basedOn w:val="a1"/>
    <w:rsid w:val="00B559DD"/>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D46F4F"/>
    <w:rPr>
      <w:kern w:val="2"/>
      <w:sz w:val="21"/>
    </w:rPr>
  </w:style>
  <w:style w:type="character" w:customStyle="1" w:styleId="a7">
    <w:name w:val="フッター (文字)"/>
    <w:link w:val="a6"/>
    <w:uiPriority w:val="99"/>
    <w:rsid w:val="00D46F4F"/>
    <w:rPr>
      <w:kern w:val="2"/>
      <w:sz w:val="21"/>
    </w:rPr>
  </w:style>
  <w:style w:type="character" w:styleId="ab">
    <w:name w:val="annotation reference"/>
    <w:uiPriority w:val="99"/>
    <w:semiHidden/>
    <w:unhideWhenUsed/>
    <w:rsid w:val="009420A7"/>
    <w:rPr>
      <w:sz w:val="18"/>
      <w:szCs w:val="18"/>
    </w:rPr>
  </w:style>
  <w:style w:type="paragraph" w:styleId="ac">
    <w:name w:val="annotation text"/>
    <w:basedOn w:val="a"/>
    <w:link w:val="ad"/>
    <w:uiPriority w:val="99"/>
    <w:unhideWhenUsed/>
    <w:rsid w:val="009420A7"/>
    <w:pPr>
      <w:jc w:val="left"/>
    </w:pPr>
  </w:style>
  <w:style w:type="character" w:customStyle="1" w:styleId="ad">
    <w:name w:val="コメント文字列 (文字)"/>
    <w:link w:val="ac"/>
    <w:uiPriority w:val="99"/>
    <w:rsid w:val="009420A7"/>
    <w:rPr>
      <w:kern w:val="2"/>
      <w:sz w:val="21"/>
    </w:rPr>
  </w:style>
  <w:style w:type="paragraph" w:styleId="ae">
    <w:name w:val="annotation subject"/>
    <w:basedOn w:val="ac"/>
    <w:next w:val="ac"/>
    <w:link w:val="af"/>
    <w:uiPriority w:val="99"/>
    <w:semiHidden/>
    <w:unhideWhenUsed/>
    <w:rsid w:val="009420A7"/>
    <w:rPr>
      <w:b/>
      <w:bCs/>
    </w:rPr>
  </w:style>
  <w:style w:type="character" w:customStyle="1" w:styleId="af">
    <w:name w:val="コメント内容 (文字)"/>
    <w:link w:val="ae"/>
    <w:uiPriority w:val="99"/>
    <w:semiHidden/>
    <w:rsid w:val="009420A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20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98D73-97BF-4A3A-B612-BF72E9A4A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職務経歴書テンプレート</vt:lpstr>
      <vt:lpstr>キャリアシート</vt:lpstr>
    </vt:vector>
  </TitlesOfParts>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職務経歴書テンプレート</dc:title>
  <dc:subject/>
  <dc:creator/>
  <cp:keywords/>
  <dc:description>キャリアバンク株式会社</dc:description>
  <cp:lastModifiedBy/>
  <cp:revision>1</cp:revision>
  <cp:lastPrinted>2007-08-15T08:47:00Z</cp:lastPrinted>
  <dcterms:created xsi:type="dcterms:W3CDTF">2022-11-21T01:11:00Z</dcterms:created>
  <dcterms:modified xsi:type="dcterms:W3CDTF">2022-11-21T01:11:00Z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-663064137</vt:i4>
  </property>
</Properties>
</file>